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9B1D" w14:textId="77777777" w:rsidR="008A7E53" w:rsidRDefault="008A7E53" w:rsidP="008A7E5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7E53">
        <w:rPr>
          <w:rFonts w:ascii="Times New Roman" w:hAnsi="Times New Roman" w:cs="Times New Roman"/>
          <w:sz w:val="24"/>
          <w:szCs w:val="24"/>
        </w:rPr>
        <w:t>« Билет в будущее» - проект ранней профессиональной ориентации школьников 6-11 классов, который объединяет учеников, педагогов и родителей, в уникальном сотрудничестве, напр</w:t>
      </w:r>
      <w:r>
        <w:rPr>
          <w:rFonts w:ascii="Times New Roman" w:hAnsi="Times New Roman" w:cs="Times New Roman"/>
          <w:sz w:val="24"/>
          <w:szCs w:val="24"/>
        </w:rPr>
        <w:t>ав</w:t>
      </w:r>
      <w:r w:rsidRPr="008A7E53">
        <w:rPr>
          <w:rFonts w:ascii="Times New Roman" w:hAnsi="Times New Roman" w:cs="Times New Roman"/>
          <w:sz w:val="24"/>
          <w:szCs w:val="24"/>
        </w:rPr>
        <w:t>ленном на поддержку интересов, способностей и целей каждого участника.</w:t>
      </w:r>
    </w:p>
    <w:p w14:paraId="1908917D" w14:textId="12E62B0A" w:rsidR="003A4C3A" w:rsidRPr="008A7E53" w:rsidRDefault="008A7E53" w:rsidP="008A7E5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этого проекта </w:t>
      </w:r>
      <w:r w:rsidR="00117C0E" w:rsidRPr="008A7E53">
        <w:rPr>
          <w:rFonts w:ascii="Times New Roman" w:hAnsi="Times New Roman" w:cs="Times New Roman"/>
          <w:sz w:val="24"/>
          <w:szCs w:val="24"/>
        </w:rPr>
        <w:t xml:space="preserve">наши ученики </w:t>
      </w:r>
      <w:r w:rsidR="00AC29BB">
        <w:rPr>
          <w:rFonts w:ascii="Times New Roman" w:hAnsi="Times New Roman" w:cs="Times New Roman"/>
          <w:sz w:val="24"/>
          <w:szCs w:val="24"/>
        </w:rPr>
        <w:t>8 классов</w:t>
      </w:r>
      <w:r w:rsidR="00117C0E" w:rsidRPr="008A7E53">
        <w:rPr>
          <w:rFonts w:ascii="Times New Roman" w:hAnsi="Times New Roman" w:cs="Times New Roman"/>
          <w:sz w:val="24"/>
          <w:szCs w:val="24"/>
        </w:rPr>
        <w:t xml:space="preserve"> посетили </w:t>
      </w:r>
      <w:r>
        <w:rPr>
          <w:rFonts w:ascii="Times New Roman" w:hAnsi="Times New Roman" w:cs="Times New Roman"/>
          <w:sz w:val="24"/>
          <w:szCs w:val="24"/>
        </w:rPr>
        <w:t xml:space="preserve">партнера проекта </w:t>
      </w:r>
      <w:r w:rsidR="00ED0EE8">
        <w:rPr>
          <w:rFonts w:ascii="Times New Roman" w:hAnsi="Times New Roman" w:cs="Times New Roman"/>
          <w:sz w:val="24"/>
          <w:szCs w:val="24"/>
        </w:rPr>
        <w:t>«</w:t>
      </w:r>
      <w:r w:rsidRPr="008A7E53">
        <w:rPr>
          <w:rFonts w:ascii="Times New Roman" w:hAnsi="Times New Roman" w:cs="Times New Roman"/>
          <w:sz w:val="24"/>
          <w:szCs w:val="24"/>
        </w:rPr>
        <w:t>Красноярск</w:t>
      </w:r>
      <w:r>
        <w:rPr>
          <w:rFonts w:ascii="Times New Roman" w:hAnsi="Times New Roman" w:cs="Times New Roman"/>
          <w:sz w:val="24"/>
          <w:szCs w:val="24"/>
        </w:rPr>
        <w:t>ий техникум</w:t>
      </w:r>
      <w:r w:rsidRPr="008A7E53">
        <w:rPr>
          <w:rFonts w:ascii="Times New Roman" w:hAnsi="Times New Roman" w:cs="Times New Roman"/>
          <w:sz w:val="24"/>
          <w:szCs w:val="24"/>
        </w:rPr>
        <w:t xml:space="preserve"> сварочных технологий и энергетики</w:t>
      </w:r>
      <w:r w:rsidR="00ED0EE8">
        <w:rPr>
          <w:rFonts w:ascii="Times New Roman" w:hAnsi="Times New Roman" w:cs="Times New Roman"/>
          <w:sz w:val="24"/>
          <w:szCs w:val="24"/>
        </w:rPr>
        <w:t>»</w:t>
      </w:r>
      <w:r w:rsidRPr="008A7E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приняли участие в </w:t>
      </w:r>
      <w:r w:rsidR="00117C0E" w:rsidRPr="008A7E53">
        <w:rPr>
          <w:rFonts w:ascii="Times New Roman" w:hAnsi="Times New Roman" w:cs="Times New Roman"/>
          <w:sz w:val="24"/>
          <w:szCs w:val="24"/>
        </w:rPr>
        <w:t>профессиональны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17C0E" w:rsidRPr="008A7E53">
        <w:rPr>
          <w:rFonts w:ascii="Times New Roman" w:hAnsi="Times New Roman" w:cs="Times New Roman"/>
          <w:sz w:val="24"/>
          <w:szCs w:val="24"/>
        </w:rPr>
        <w:t xml:space="preserve"> проб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117C0E" w:rsidRPr="008A7E53">
        <w:rPr>
          <w:rFonts w:ascii="Times New Roman" w:hAnsi="Times New Roman" w:cs="Times New Roman"/>
          <w:sz w:val="24"/>
          <w:szCs w:val="24"/>
        </w:rPr>
        <w:t>. Задачи перед ребятами были поставлены непростые! В настоящей химической лаборатории был проведен анализ уровня кислотности хлеба, а на секции промышленной автоматики по схеме был собран электрощит. Получены новые знания и навыки, а главное – много положительных эмоций!!!</w:t>
      </w:r>
    </w:p>
    <w:p w14:paraId="78C215E3" w14:textId="7EE76BDE" w:rsidR="008A7E53" w:rsidRPr="008A7E53" w:rsidRDefault="00AC2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5CC08" wp14:editId="08D30818">
            <wp:extent cx="5940425" cy="2810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AA78A" wp14:editId="22EA46C7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73B2F1" wp14:editId="10AA13C4">
            <wp:extent cx="5940425" cy="2810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E550F" wp14:editId="67C50704">
            <wp:extent cx="5940425" cy="2810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66C457" wp14:editId="0CAB02DE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251987" wp14:editId="1799AD08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C46FB" wp14:editId="7D8FD016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08DBE1" wp14:editId="112EE770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572C08" wp14:editId="4F716883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21372" wp14:editId="4CC3459A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E53" w:rsidRPr="008A7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7C0E"/>
    <w:rsid w:val="00117C0E"/>
    <w:rsid w:val="003A4C3A"/>
    <w:rsid w:val="008A7E53"/>
    <w:rsid w:val="009761A2"/>
    <w:rsid w:val="00AC29BB"/>
    <w:rsid w:val="00ED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EF200"/>
  <w15:docId w15:val="{3B35CBC9-C468-4B2F-8605-20732DBD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2023-11-10T03:37:00Z</dcterms:created>
  <dcterms:modified xsi:type="dcterms:W3CDTF">2024-06-26T10:25:00Z</dcterms:modified>
</cp:coreProperties>
</file>