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273E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505950BF" w14:textId="77777777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2ED">
        <w:rPr>
          <w:rFonts w:ascii="Times New Roman" w:hAnsi="Times New Roman" w:cs="Times New Roman"/>
          <w:b/>
          <w:sz w:val="28"/>
          <w:szCs w:val="28"/>
        </w:rPr>
        <w:t>СПДО «Ньютошка»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0D7BA208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3345ECDA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BCEF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0739" w14:textId="77777777" w:rsidR="008A0644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0359020A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243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19BC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351A275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EAB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20FB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529AAAE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4B6A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3ABF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786A9D4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EB3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66E9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4EB7203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CC8B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C4F0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01A8865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204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D0AF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7A2312" w:rsidRPr="00386C30" w14:paraId="4A49ECD3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9D5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B684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14:paraId="3DEDDC6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32B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9A8D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8A0644" w:rsidRPr="00386C30" w14:paraId="3509CFE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D31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AAB6" w14:textId="77777777" w:rsidR="008A0644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14:paraId="35FD8C8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84D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2796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8A0644" w:rsidRPr="00386C30" w14:paraId="232143F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9ACA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145E" w14:textId="77777777" w:rsidR="008A0644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https://liceum6.gosuslugi.ru/glavnoe/Ньютошка/</w:t>
            </w:r>
          </w:p>
        </w:tc>
      </w:tr>
      <w:tr w:rsidR="008A0644" w:rsidRPr="00386C30" w14:paraId="6A76A2B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8709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423A" w14:textId="77777777" w:rsidR="008A0644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0644" w:rsidRPr="00386C30" w14:paraId="1B038CD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CD8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8D4D" w14:textId="77777777" w:rsidR="008A0644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0644" w:rsidRPr="00386C30" w14:paraId="70B3107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64C7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217B" w14:textId="77777777" w:rsidR="008A0644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86C30" w:rsidRPr="00386C30" w14:paraId="6D3D50B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D2EB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2F2736A5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E683767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2DA1" w14:textId="77777777" w:rsidR="00386C30" w:rsidRPr="00386C30" w:rsidRDefault="002A12E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86C30" w:rsidRPr="00386C30" w14:paraId="1CBCF44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F3B6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1D8B83BB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C496505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1A40" w14:textId="77777777" w:rsidR="00386C30" w:rsidRPr="00386C30" w:rsidRDefault="002A12E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86C30" w:rsidRPr="00386C30" w14:paraId="2A80617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FD6A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8DE5" w14:textId="77777777" w:rsidR="00386C30" w:rsidRPr="00386C30" w:rsidRDefault="002A12E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5B4AC8D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9CFA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EEE0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7FA1E85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96A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67898D97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2309C7C7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E2AD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14:paraId="0D5813B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46C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17E9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14:paraId="6412459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6987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29521C8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обозначен в роли наставляемого);</w:t>
            </w:r>
          </w:p>
          <w:p w14:paraId="4E1E0767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E91F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A66E27" w:rsidRPr="00386C30" w14:paraId="0EF71E87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B17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BC28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14:paraId="7F4DC1FD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EC4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FAFD" w14:textId="77777777"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  <w:p w14:paraId="2277B9A4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199A9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14:paraId="2526568D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0D41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6AAD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14:paraId="48B4D9A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21A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20C014D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3EC1C8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19A7" w14:textId="77777777" w:rsidR="00A66E27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14:paraId="3CF17D2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FE0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CD66A9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0BB6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14:paraId="4A5F169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30790CE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687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8C427A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EE65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24F0444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6001983A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AB1E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3B846B26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F750F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BA4" w14:textId="77777777" w:rsidR="007A2312" w:rsidRPr="00386C30" w:rsidRDefault="002A12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баллов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3839C502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47B2B3" w14:textId="77777777" w:rsidR="00000000" w:rsidRPr="00386C30" w:rsidRDefault="0000000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0B366E"/>
    <w:rsid w:val="0010733F"/>
    <w:rsid w:val="00222888"/>
    <w:rsid w:val="00241285"/>
    <w:rsid w:val="002A12ED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E11073"/>
    <w:rsid w:val="00F10015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BC41"/>
  <w15:docId w15:val="{956F696A-E919-40F5-87F0-812C22DB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Ньютошка СПДО</cp:lastModifiedBy>
  <cp:revision>2</cp:revision>
  <dcterms:created xsi:type="dcterms:W3CDTF">2024-12-26T07:31:00Z</dcterms:created>
  <dcterms:modified xsi:type="dcterms:W3CDTF">2024-12-26T07:31:00Z</dcterms:modified>
</cp:coreProperties>
</file>