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1218" w14:textId="1D57EAB8" w:rsidR="00AD28D3" w:rsidRDefault="00AD2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D45163" wp14:editId="0C07E309">
            <wp:extent cx="5940425" cy="83959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47F73" w14:textId="0E0B1F7F" w:rsidR="000B5F9B" w:rsidRDefault="000B5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08962D" w14:textId="14A92458" w:rsidR="00DC676A" w:rsidRPr="006D0DC0" w:rsidRDefault="00E2635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DC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61BA1ED4" w14:textId="56006B0A" w:rsidR="00E26350" w:rsidRPr="006D0DC0" w:rsidRDefault="00E26350" w:rsidP="006D0DC0">
      <w:pPr>
        <w:pStyle w:val="a3"/>
        <w:spacing w:before="0"/>
        <w:ind w:left="0" w:firstLine="709"/>
        <w:jc w:val="both"/>
        <w:rPr>
          <w:sz w:val="24"/>
          <w:szCs w:val="24"/>
        </w:rPr>
      </w:pPr>
      <w:r w:rsidRPr="006D0DC0">
        <w:rPr>
          <w:sz w:val="24"/>
          <w:szCs w:val="24"/>
        </w:rPr>
        <w:t xml:space="preserve">В настоящее время проблеме исследования и профилактике </w:t>
      </w:r>
      <w:proofErr w:type="spellStart"/>
      <w:r w:rsidRPr="006D0DC0">
        <w:rPr>
          <w:sz w:val="24"/>
          <w:szCs w:val="24"/>
        </w:rPr>
        <w:t>буллинга</w:t>
      </w:r>
      <w:proofErr w:type="spellEnd"/>
      <w:r w:rsidRPr="006D0DC0">
        <w:rPr>
          <w:spacing w:val="1"/>
          <w:sz w:val="24"/>
          <w:szCs w:val="24"/>
        </w:rPr>
        <w:t xml:space="preserve"> </w:t>
      </w:r>
      <w:r w:rsidRPr="006D0DC0">
        <w:rPr>
          <w:sz w:val="24"/>
          <w:szCs w:val="24"/>
        </w:rPr>
        <w:t>уделяется большое внимание. И потому вопрос предупреждения ситуаций</w:t>
      </w:r>
      <w:r w:rsidRPr="006D0DC0">
        <w:rPr>
          <w:spacing w:val="1"/>
          <w:sz w:val="24"/>
          <w:szCs w:val="24"/>
        </w:rPr>
        <w:t xml:space="preserve"> </w:t>
      </w:r>
      <w:r w:rsidRPr="006D0DC0">
        <w:rPr>
          <w:sz w:val="24"/>
          <w:szCs w:val="24"/>
        </w:rPr>
        <w:t>насилия в системе образования очень актуален. В связи со сложившейся ситуацией на образовательные организации</w:t>
      </w:r>
      <w:r w:rsidRPr="006D0DC0">
        <w:rPr>
          <w:spacing w:val="1"/>
          <w:sz w:val="24"/>
          <w:szCs w:val="24"/>
        </w:rPr>
        <w:t xml:space="preserve"> </w:t>
      </w:r>
      <w:r w:rsidRPr="006D0DC0">
        <w:rPr>
          <w:sz w:val="24"/>
          <w:szCs w:val="24"/>
        </w:rPr>
        <w:t xml:space="preserve">ложится ответственность за проработку и устранения проблемы </w:t>
      </w:r>
      <w:proofErr w:type="spellStart"/>
      <w:r w:rsidRPr="006D0DC0">
        <w:rPr>
          <w:sz w:val="24"/>
          <w:szCs w:val="24"/>
        </w:rPr>
        <w:t>буллинга</w:t>
      </w:r>
      <w:proofErr w:type="spellEnd"/>
      <w:r w:rsidRPr="006D0DC0">
        <w:rPr>
          <w:sz w:val="24"/>
          <w:szCs w:val="24"/>
        </w:rPr>
        <w:t>.</w:t>
      </w:r>
      <w:r w:rsidRPr="006D0DC0">
        <w:rPr>
          <w:spacing w:val="1"/>
          <w:sz w:val="24"/>
          <w:szCs w:val="24"/>
        </w:rPr>
        <w:t xml:space="preserve"> </w:t>
      </w:r>
      <w:r w:rsidRPr="006D0DC0">
        <w:rPr>
          <w:sz w:val="24"/>
          <w:szCs w:val="24"/>
        </w:rPr>
        <w:t>Это</w:t>
      </w:r>
      <w:r w:rsidRPr="006D0DC0">
        <w:rPr>
          <w:spacing w:val="1"/>
          <w:sz w:val="24"/>
          <w:szCs w:val="24"/>
        </w:rPr>
        <w:t xml:space="preserve"> </w:t>
      </w:r>
      <w:r w:rsidRPr="006D0DC0">
        <w:rPr>
          <w:sz w:val="24"/>
          <w:szCs w:val="24"/>
        </w:rPr>
        <w:t>позволит</w:t>
      </w:r>
      <w:r w:rsidRPr="006D0DC0">
        <w:rPr>
          <w:spacing w:val="1"/>
          <w:sz w:val="24"/>
          <w:szCs w:val="24"/>
        </w:rPr>
        <w:t xml:space="preserve"> </w:t>
      </w:r>
      <w:r w:rsidRPr="006D0DC0">
        <w:rPr>
          <w:sz w:val="24"/>
          <w:szCs w:val="24"/>
        </w:rPr>
        <w:t>сохранить</w:t>
      </w:r>
      <w:r w:rsidRPr="006D0DC0">
        <w:rPr>
          <w:spacing w:val="1"/>
          <w:sz w:val="24"/>
          <w:szCs w:val="24"/>
        </w:rPr>
        <w:t xml:space="preserve"> </w:t>
      </w:r>
      <w:r w:rsidRPr="006D0DC0">
        <w:rPr>
          <w:sz w:val="24"/>
          <w:szCs w:val="24"/>
        </w:rPr>
        <w:t>психологическое</w:t>
      </w:r>
      <w:r w:rsidRPr="006D0DC0">
        <w:rPr>
          <w:spacing w:val="1"/>
          <w:sz w:val="24"/>
          <w:szCs w:val="24"/>
        </w:rPr>
        <w:t xml:space="preserve"> </w:t>
      </w:r>
      <w:r w:rsidRPr="006D0DC0">
        <w:rPr>
          <w:sz w:val="24"/>
          <w:szCs w:val="24"/>
        </w:rPr>
        <w:t>здоровье</w:t>
      </w:r>
      <w:r w:rsidRPr="006D0DC0">
        <w:rPr>
          <w:spacing w:val="1"/>
          <w:sz w:val="24"/>
          <w:szCs w:val="24"/>
        </w:rPr>
        <w:t xml:space="preserve"> </w:t>
      </w:r>
      <w:r w:rsidRPr="006D0DC0">
        <w:rPr>
          <w:sz w:val="24"/>
          <w:szCs w:val="24"/>
        </w:rPr>
        <w:t>учащихся</w:t>
      </w:r>
      <w:r w:rsidRPr="006D0DC0">
        <w:rPr>
          <w:spacing w:val="1"/>
          <w:sz w:val="24"/>
          <w:szCs w:val="24"/>
        </w:rPr>
        <w:t xml:space="preserve"> </w:t>
      </w:r>
      <w:r w:rsidRPr="006D0DC0">
        <w:rPr>
          <w:sz w:val="24"/>
          <w:szCs w:val="24"/>
        </w:rPr>
        <w:t>и</w:t>
      </w:r>
      <w:r w:rsidRPr="006D0DC0">
        <w:rPr>
          <w:spacing w:val="1"/>
          <w:sz w:val="24"/>
          <w:szCs w:val="24"/>
        </w:rPr>
        <w:t xml:space="preserve"> </w:t>
      </w:r>
      <w:r w:rsidRPr="006D0DC0">
        <w:rPr>
          <w:sz w:val="24"/>
          <w:szCs w:val="24"/>
        </w:rPr>
        <w:t>создание</w:t>
      </w:r>
      <w:r w:rsidRPr="006D0DC0">
        <w:rPr>
          <w:spacing w:val="1"/>
          <w:sz w:val="24"/>
          <w:szCs w:val="24"/>
        </w:rPr>
        <w:t xml:space="preserve"> </w:t>
      </w:r>
      <w:r w:rsidRPr="006D0DC0">
        <w:rPr>
          <w:sz w:val="24"/>
          <w:szCs w:val="24"/>
        </w:rPr>
        <w:t>комфортной развивающей образовательной среды, обеспечивающей высокое</w:t>
      </w:r>
      <w:r w:rsidRPr="006D0DC0">
        <w:rPr>
          <w:spacing w:val="1"/>
          <w:sz w:val="24"/>
          <w:szCs w:val="24"/>
        </w:rPr>
        <w:t xml:space="preserve"> </w:t>
      </w:r>
      <w:r w:rsidRPr="006D0DC0">
        <w:rPr>
          <w:sz w:val="24"/>
          <w:szCs w:val="24"/>
        </w:rPr>
        <w:t>качество</w:t>
      </w:r>
      <w:r w:rsidRPr="006D0DC0">
        <w:rPr>
          <w:spacing w:val="1"/>
          <w:sz w:val="24"/>
          <w:szCs w:val="24"/>
        </w:rPr>
        <w:t xml:space="preserve"> </w:t>
      </w:r>
      <w:r w:rsidRPr="006D0DC0">
        <w:rPr>
          <w:sz w:val="24"/>
          <w:szCs w:val="24"/>
        </w:rPr>
        <w:t>образования,</w:t>
      </w:r>
      <w:r w:rsidRPr="006D0DC0">
        <w:rPr>
          <w:spacing w:val="1"/>
          <w:sz w:val="24"/>
          <w:szCs w:val="24"/>
        </w:rPr>
        <w:t xml:space="preserve"> </w:t>
      </w:r>
      <w:r w:rsidRPr="006D0DC0">
        <w:rPr>
          <w:sz w:val="24"/>
          <w:szCs w:val="24"/>
        </w:rPr>
        <w:t>духовно-нравственное</w:t>
      </w:r>
      <w:r w:rsidRPr="006D0DC0">
        <w:rPr>
          <w:spacing w:val="1"/>
          <w:sz w:val="24"/>
          <w:szCs w:val="24"/>
        </w:rPr>
        <w:t xml:space="preserve"> </w:t>
      </w:r>
      <w:r w:rsidRPr="006D0DC0">
        <w:rPr>
          <w:sz w:val="24"/>
          <w:szCs w:val="24"/>
        </w:rPr>
        <w:t>развитие</w:t>
      </w:r>
      <w:r w:rsidRPr="006D0DC0">
        <w:rPr>
          <w:spacing w:val="1"/>
          <w:sz w:val="24"/>
          <w:szCs w:val="24"/>
        </w:rPr>
        <w:t xml:space="preserve"> </w:t>
      </w:r>
      <w:r w:rsidRPr="006D0DC0">
        <w:rPr>
          <w:sz w:val="24"/>
          <w:szCs w:val="24"/>
        </w:rPr>
        <w:t>и</w:t>
      </w:r>
      <w:r w:rsidRPr="006D0DC0">
        <w:rPr>
          <w:spacing w:val="1"/>
          <w:sz w:val="24"/>
          <w:szCs w:val="24"/>
        </w:rPr>
        <w:t xml:space="preserve"> </w:t>
      </w:r>
      <w:r w:rsidRPr="006D0DC0">
        <w:rPr>
          <w:sz w:val="24"/>
          <w:szCs w:val="24"/>
        </w:rPr>
        <w:t>воспитание</w:t>
      </w:r>
      <w:r w:rsidRPr="006D0DC0">
        <w:rPr>
          <w:spacing w:val="1"/>
          <w:sz w:val="24"/>
          <w:szCs w:val="24"/>
        </w:rPr>
        <w:t xml:space="preserve"> </w:t>
      </w:r>
      <w:r w:rsidRPr="006D0DC0">
        <w:rPr>
          <w:sz w:val="24"/>
          <w:szCs w:val="24"/>
        </w:rPr>
        <w:t>обучающихся.</w:t>
      </w:r>
      <w:r w:rsidRPr="006D0DC0">
        <w:rPr>
          <w:spacing w:val="1"/>
          <w:sz w:val="24"/>
          <w:szCs w:val="24"/>
        </w:rPr>
        <w:t xml:space="preserve"> </w:t>
      </w:r>
      <w:r w:rsidRPr="006D0DC0">
        <w:rPr>
          <w:sz w:val="24"/>
          <w:szCs w:val="24"/>
        </w:rPr>
        <w:t>Данные</w:t>
      </w:r>
      <w:r w:rsidRPr="006D0DC0">
        <w:rPr>
          <w:spacing w:val="1"/>
          <w:sz w:val="24"/>
          <w:szCs w:val="24"/>
        </w:rPr>
        <w:t xml:space="preserve"> </w:t>
      </w:r>
      <w:r w:rsidRPr="006D0DC0">
        <w:rPr>
          <w:sz w:val="24"/>
          <w:szCs w:val="24"/>
        </w:rPr>
        <w:t>мероприятия</w:t>
      </w:r>
      <w:r w:rsidRPr="006D0DC0">
        <w:rPr>
          <w:spacing w:val="1"/>
          <w:sz w:val="24"/>
          <w:szCs w:val="24"/>
        </w:rPr>
        <w:t xml:space="preserve"> </w:t>
      </w:r>
      <w:r w:rsidRPr="006D0DC0">
        <w:rPr>
          <w:sz w:val="24"/>
          <w:szCs w:val="24"/>
        </w:rPr>
        <w:t>гарантируют</w:t>
      </w:r>
      <w:r w:rsidRPr="006D0DC0">
        <w:rPr>
          <w:spacing w:val="1"/>
          <w:sz w:val="24"/>
          <w:szCs w:val="24"/>
        </w:rPr>
        <w:t xml:space="preserve"> </w:t>
      </w:r>
      <w:r w:rsidRPr="006D0DC0">
        <w:rPr>
          <w:sz w:val="24"/>
          <w:szCs w:val="24"/>
        </w:rPr>
        <w:t>охрану</w:t>
      </w:r>
      <w:r w:rsidRPr="006D0DC0">
        <w:rPr>
          <w:spacing w:val="1"/>
          <w:sz w:val="24"/>
          <w:szCs w:val="24"/>
        </w:rPr>
        <w:t xml:space="preserve"> </w:t>
      </w:r>
      <w:r w:rsidRPr="006D0DC0">
        <w:rPr>
          <w:sz w:val="24"/>
          <w:szCs w:val="24"/>
        </w:rPr>
        <w:t>и</w:t>
      </w:r>
      <w:r w:rsidRPr="006D0DC0">
        <w:rPr>
          <w:spacing w:val="1"/>
          <w:sz w:val="24"/>
          <w:szCs w:val="24"/>
        </w:rPr>
        <w:t xml:space="preserve"> </w:t>
      </w:r>
      <w:r w:rsidRPr="006D0DC0">
        <w:rPr>
          <w:sz w:val="24"/>
          <w:szCs w:val="24"/>
        </w:rPr>
        <w:t>укрепление</w:t>
      </w:r>
      <w:r w:rsidRPr="006D0DC0">
        <w:rPr>
          <w:spacing w:val="1"/>
          <w:sz w:val="24"/>
          <w:szCs w:val="24"/>
        </w:rPr>
        <w:t xml:space="preserve"> </w:t>
      </w:r>
      <w:r w:rsidRPr="006D0DC0">
        <w:rPr>
          <w:sz w:val="24"/>
          <w:szCs w:val="24"/>
        </w:rPr>
        <w:t>физического,</w:t>
      </w:r>
      <w:r w:rsidRPr="006D0DC0">
        <w:rPr>
          <w:spacing w:val="-3"/>
          <w:sz w:val="24"/>
          <w:szCs w:val="24"/>
        </w:rPr>
        <w:t xml:space="preserve"> </w:t>
      </w:r>
      <w:r w:rsidRPr="006D0DC0">
        <w:rPr>
          <w:sz w:val="24"/>
          <w:szCs w:val="24"/>
        </w:rPr>
        <w:t>психологического</w:t>
      </w:r>
      <w:r w:rsidRPr="006D0DC0">
        <w:rPr>
          <w:spacing w:val="-1"/>
          <w:sz w:val="24"/>
          <w:szCs w:val="24"/>
        </w:rPr>
        <w:t xml:space="preserve"> </w:t>
      </w:r>
      <w:r w:rsidRPr="006D0DC0">
        <w:rPr>
          <w:sz w:val="24"/>
          <w:szCs w:val="24"/>
        </w:rPr>
        <w:t>и</w:t>
      </w:r>
      <w:r w:rsidRPr="006D0DC0">
        <w:rPr>
          <w:spacing w:val="-1"/>
          <w:sz w:val="24"/>
          <w:szCs w:val="24"/>
        </w:rPr>
        <w:t xml:space="preserve"> </w:t>
      </w:r>
      <w:r w:rsidRPr="006D0DC0">
        <w:rPr>
          <w:sz w:val="24"/>
          <w:szCs w:val="24"/>
        </w:rPr>
        <w:t>социального</w:t>
      </w:r>
      <w:r w:rsidRPr="006D0DC0">
        <w:rPr>
          <w:spacing w:val="-1"/>
          <w:sz w:val="24"/>
          <w:szCs w:val="24"/>
        </w:rPr>
        <w:t xml:space="preserve"> </w:t>
      </w:r>
      <w:r w:rsidRPr="006D0DC0">
        <w:rPr>
          <w:sz w:val="24"/>
          <w:szCs w:val="24"/>
        </w:rPr>
        <w:t>здоровья</w:t>
      </w:r>
      <w:r w:rsidRPr="006D0DC0">
        <w:rPr>
          <w:spacing w:val="-1"/>
          <w:sz w:val="24"/>
          <w:szCs w:val="24"/>
        </w:rPr>
        <w:t xml:space="preserve"> </w:t>
      </w:r>
      <w:r w:rsidRPr="006D0DC0">
        <w:rPr>
          <w:sz w:val="24"/>
          <w:szCs w:val="24"/>
        </w:rPr>
        <w:t>обучающихся.</w:t>
      </w:r>
    </w:p>
    <w:p w14:paraId="2DE51EC0" w14:textId="77777777" w:rsidR="00FA3211" w:rsidRPr="006D0DC0" w:rsidRDefault="00FA3211" w:rsidP="006D0D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D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Данная программа составлена в соответствии с Федеральным законом «Об основах системы профилактике безнадзорности и правонарушений среди несовершеннолетних» № 120 – ФЗ от 24.06.1999 г.;</w:t>
      </w:r>
    </w:p>
    <w:p w14:paraId="49D96A77" w14:textId="77777777" w:rsidR="00FA3211" w:rsidRPr="006D0DC0" w:rsidRDefault="00FA3211" w:rsidP="006D0D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D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Федеральным Законом № ВФ – 1376/06 от 21.09.2005 г. «Об организации работы по предупреждению и пресечению правонарушений, связанных с незаконным оборотом наркотиков, в образовательных учреждениях»;</w:t>
      </w:r>
    </w:p>
    <w:p w14:paraId="6917425C" w14:textId="18562F04" w:rsidR="00E26350" w:rsidRPr="006D0DC0" w:rsidRDefault="00FA3211" w:rsidP="006D0D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D0D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ФЗ РФ от 28 апреля 2009 года № 71-ФЗ О внесение изменений в ФЗ «Об основных гарантиях прав ребёнка в Российской федерации» в соответствии с правом, предоставленным этим законом.</w:t>
      </w:r>
    </w:p>
    <w:p w14:paraId="3283C567" w14:textId="77777777" w:rsidR="00E26350" w:rsidRPr="006D0DC0" w:rsidRDefault="00E2635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DC0">
        <w:rPr>
          <w:rFonts w:ascii="Times New Roman" w:hAnsi="Times New Roman" w:cs="Times New Roman"/>
          <w:b/>
          <w:sz w:val="24"/>
          <w:szCs w:val="24"/>
        </w:rPr>
        <w:t>Цель</w:t>
      </w:r>
      <w:r w:rsidRPr="006D0D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D0DC0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14:paraId="1350B0B4" w14:textId="77777777" w:rsidR="00E26350" w:rsidRPr="006D0DC0" w:rsidRDefault="00E26350" w:rsidP="006D0DC0">
      <w:pPr>
        <w:pStyle w:val="a7"/>
        <w:numPr>
          <w:ilvl w:val="0"/>
          <w:numId w:val="38"/>
        </w:numPr>
        <w:tabs>
          <w:tab w:val="left" w:pos="962"/>
        </w:tabs>
        <w:spacing w:before="0"/>
        <w:ind w:left="0" w:firstLine="709"/>
        <w:jc w:val="both"/>
        <w:rPr>
          <w:sz w:val="24"/>
          <w:szCs w:val="24"/>
        </w:rPr>
      </w:pPr>
      <w:r w:rsidRPr="006D0DC0">
        <w:rPr>
          <w:sz w:val="24"/>
          <w:szCs w:val="24"/>
        </w:rPr>
        <w:t>повышение информированности обучающихся о возможных рисках и</w:t>
      </w:r>
      <w:r w:rsidRPr="006D0DC0">
        <w:rPr>
          <w:spacing w:val="-67"/>
          <w:sz w:val="24"/>
          <w:szCs w:val="24"/>
        </w:rPr>
        <w:t xml:space="preserve"> </w:t>
      </w:r>
      <w:r w:rsidRPr="006D0DC0">
        <w:rPr>
          <w:sz w:val="24"/>
          <w:szCs w:val="24"/>
        </w:rPr>
        <w:t>опасностях;</w:t>
      </w:r>
    </w:p>
    <w:p w14:paraId="1997B05A" w14:textId="77777777" w:rsidR="00E26350" w:rsidRPr="006D0DC0" w:rsidRDefault="00E26350" w:rsidP="006D0DC0">
      <w:pPr>
        <w:pStyle w:val="a7"/>
        <w:numPr>
          <w:ilvl w:val="0"/>
          <w:numId w:val="38"/>
        </w:numPr>
        <w:tabs>
          <w:tab w:val="left" w:pos="962"/>
        </w:tabs>
        <w:spacing w:before="0"/>
        <w:ind w:left="0" w:firstLine="709"/>
        <w:jc w:val="both"/>
        <w:rPr>
          <w:sz w:val="24"/>
          <w:szCs w:val="24"/>
        </w:rPr>
      </w:pPr>
      <w:r w:rsidRPr="006D0DC0">
        <w:rPr>
          <w:sz w:val="24"/>
          <w:szCs w:val="24"/>
        </w:rPr>
        <w:t>повышение ответственности родителей за действия, направленные</w:t>
      </w:r>
      <w:r w:rsidRPr="006D0DC0">
        <w:rPr>
          <w:spacing w:val="-67"/>
          <w:sz w:val="24"/>
          <w:szCs w:val="24"/>
        </w:rPr>
        <w:t xml:space="preserve"> </w:t>
      </w:r>
      <w:r w:rsidRPr="006D0DC0">
        <w:rPr>
          <w:sz w:val="24"/>
          <w:szCs w:val="24"/>
        </w:rPr>
        <w:t>против</w:t>
      </w:r>
      <w:r w:rsidRPr="006D0DC0">
        <w:rPr>
          <w:spacing w:val="-4"/>
          <w:sz w:val="24"/>
          <w:szCs w:val="24"/>
        </w:rPr>
        <w:t xml:space="preserve"> </w:t>
      </w:r>
      <w:r w:rsidRPr="006D0DC0">
        <w:rPr>
          <w:sz w:val="24"/>
          <w:szCs w:val="24"/>
        </w:rPr>
        <w:t>детей;</w:t>
      </w:r>
    </w:p>
    <w:p w14:paraId="6B5520B1" w14:textId="77777777" w:rsidR="00E26350" w:rsidRPr="006D0DC0" w:rsidRDefault="00E26350" w:rsidP="006D0DC0">
      <w:pPr>
        <w:pStyle w:val="a7"/>
        <w:numPr>
          <w:ilvl w:val="0"/>
          <w:numId w:val="38"/>
        </w:numPr>
        <w:tabs>
          <w:tab w:val="left" w:pos="962"/>
        </w:tabs>
        <w:spacing w:before="0"/>
        <w:ind w:left="0" w:firstLine="709"/>
        <w:jc w:val="both"/>
        <w:rPr>
          <w:sz w:val="24"/>
          <w:szCs w:val="24"/>
        </w:rPr>
      </w:pPr>
      <w:r w:rsidRPr="006D0DC0">
        <w:rPr>
          <w:sz w:val="24"/>
          <w:szCs w:val="24"/>
        </w:rPr>
        <w:t>воспитание у обучающихся уважения к правам человека, личности, как</w:t>
      </w:r>
      <w:r w:rsidRPr="006D0DC0">
        <w:rPr>
          <w:spacing w:val="-67"/>
          <w:sz w:val="24"/>
          <w:szCs w:val="24"/>
        </w:rPr>
        <w:t xml:space="preserve"> </w:t>
      </w:r>
      <w:r w:rsidRPr="006D0DC0">
        <w:rPr>
          <w:sz w:val="24"/>
          <w:szCs w:val="24"/>
        </w:rPr>
        <w:t>к</w:t>
      </w:r>
      <w:r w:rsidRPr="006D0DC0">
        <w:rPr>
          <w:spacing w:val="-1"/>
          <w:sz w:val="24"/>
          <w:szCs w:val="24"/>
        </w:rPr>
        <w:t xml:space="preserve"> </w:t>
      </w:r>
      <w:r w:rsidRPr="006D0DC0">
        <w:rPr>
          <w:sz w:val="24"/>
          <w:szCs w:val="24"/>
        </w:rPr>
        <w:t>неповторимой сущности человека;</w:t>
      </w:r>
    </w:p>
    <w:p w14:paraId="3BD428C0" w14:textId="70C1CDC8" w:rsidR="00E26350" w:rsidRPr="006D0DC0" w:rsidRDefault="00E26350" w:rsidP="006D0DC0">
      <w:pPr>
        <w:pStyle w:val="a7"/>
        <w:numPr>
          <w:ilvl w:val="0"/>
          <w:numId w:val="38"/>
        </w:numPr>
        <w:tabs>
          <w:tab w:val="left" w:pos="962"/>
        </w:tabs>
        <w:spacing w:before="0"/>
        <w:ind w:left="0" w:firstLine="709"/>
        <w:jc w:val="both"/>
        <w:rPr>
          <w:sz w:val="24"/>
          <w:szCs w:val="24"/>
        </w:rPr>
      </w:pPr>
      <w:r w:rsidRPr="006D0DC0">
        <w:rPr>
          <w:sz w:val="24"/>
          <w:szCs w:val="24"/>
        </w:rPr>
        <w:t>формирование у обучающихся адекватных представлений о правах</w:t>
      </w:r>
      <w:r w:rsidRPr="006D0DC0">
        <w:rPr>
          <w:spacing w:val="-67"/>
          <w:sz w:val="24"/>
          <w:szCs w:val="24"/>
        </w:rPr>
        <w:t xml:space="preserve"> </w:t>
      </w:r>
      <w:r w:rsidRPr="006D0DC0">
        <w:rPr>
          <w:sz w:val="24"/>
          <w:szCs w:val="24"/>
        </w:rPr>
        <w:t>человека</w:t>
      </w:r>
      <w:r w:rsidRPr="006D0DC0">
        <w:rPr>
          <w:spacing w:val="-2"/>
          <w:sz w:val="24"/>
          <w:szCs w:val="24"/>
        </w:rPr>
        <w:t xml:space="preserve"> </w:t>
      </w:r>
      <w:r w:rsidRPr="006D0DC0">
        <w:rPr>
          <w:sz w:val="24"/>
          <w:szCs w:val="24"/>
        </w:rPr>
        <w:t>и правилах</w:t>
      </w:r>
      <w:r w:rsidRPr="006D0DC0">
        <w:rPr>
          <w:spacing w:val="-2"/>
          <w:sz w:val="24"/>
          <w:szCs w:val="24"/>
        </w:rPr>
        <w:t xml:space="preserve"> </w:t>
      </w:r>
      <w:r w:rsidRPr="006D0DC0">
        <w:rPr>
          <w:sz w:val="24"/>
          <w:szCs w:val="24"/>
        </w:rPr>
        <w:t>поведения</w:t>
      </w:r>
      <w:r w:rsidRPr="006D0DC0">
        <w:rPr>
          <w:spacing w:val="-4"/>
          <w:sz w:val="24"/>
          <w:szCs w:val="24"/>
        </w:rPr>
        <w:t xml:space="preserve"> </w:t>
      </w:r>
      <w:r w:rsidRPr="006D0DC0">
        <w:rPr>
          <w:sz w:val="24"/>
          <w:szCs w:val="24"/>
        </w:rPr>
        <w:t>в опасных ситуациях.</w:t>
      </w:r>
    </w:p>
    <w:p w14:paraId="552C30BB" w14:textId="77777777" w:rsidR="00E26350" w:rsidRPr="006D0DC0" w:rsidRDefault="00E26350" w:rsidP="006D0DC0">
      <w:pPr>
        <w:pStyle w:val="a3"/>
        <w:spacing w:before="0"/>
        <w:ind w:left="0" w:firstLine="709"/>
        <w:jc w:val="both"/>
        <w:rPr>
          <w:sz w:val="24"/>
          <w:szCs w:val="24"/>
        </w:rPr>
      </w:pPr>
      <w:r w:rsidRPr="006D0DC0">
        <w:rPr>
          <w:sz w:val="24"/>
          <w:szCs w:val="24"/>
        </w:rPr>
        <w:t>Программа</w:t>
      </w:r>
      <w:r w:rsidRPr="006D0DC0">
        <w:rPr>
          <w:spacing w:val="-4"/>
          <w:sz w:val="24"/>
          <w:szCs w:val="24"/>
        </w:rPr>
        <w:t xml:space="preserve"> </w:t>
      </w:r>
      <w:r w:rsidRPr="006D0DC0">
        <w:rPr>
          <w:sz w:val="24"/>
          <w:szCs w:val="24"/>
        </w:rPr>
        <w:t>предусматривает</w:t>
      </w:r>
      <w:r w:rsidRPr="006D0DC0">
        <w:rPr>
          <w:spacing w:val="-3"/>
          <w:sz w:val="24"/>
          <w:szCs w:val="24"/>
        </w:rPr>
        <w:t xml:space="preserve"> </w:t>
      </w:r>
      <w:r w:rsidRPr="006D0DC0">
        <w:rPr>
          <w:sz w:val="24"/>
          <w:szCs w:val="24"/>
        </w:rPr>
        <w:t>решение</w:t>
      </w:r>
      <w:r w:rsidRPr="006D0DC0">
        <w:rPr>
          <w:spacing w:val="65"/>
          <w:sz w:val="24"/>
          <w:szCs w:val="24"/>
        </w:rPr>
        <w:t xml:space="preserve"> </w:t>
      </w:r>
      <w:r w:rsidRPr="006D0DC0">
        <w:rPr>
          <w:sz w:val="24"/>
          <w:szCs w:val="24"/>
        </w:rPr>
        <w:t>следующих</w:t>
      </w:r>
      <w:r w:rsidRPr="006D0DC0">
        <w:rPr>
          <w:spacing w:val="-2"/>
          <w:sz w:val="24"/>
          <w:szCs w:val="24"/>
        </w:rPr>
        <w:t xml:space="preserve"> </w:t>
      </w:r>
      <w:r w:rsidRPr="006D0DC0">
        <w:rPr>
          <w:b/>
          <w:sz w:val="24"/>
          <w:szCs w:val="24"/>
        </w:rPr>
        <w:t>задач</w:t>
      </w:r>
      <w:r w:rsidRPr="006D0DC0">
        <w:rPr>
          <w:sz w:val="24"/>
          <w:szCs w:val="24"/>
        </w:rPr>
        <w:t>:</w:t>
      </w:r>
    </w:p>
    <w:p w14:paraId="1B564DC1" w14:textId="77777777" w:rsidR="00E26350" w:rsidRPr="006D0DC0" w:rsidRDefault="00E26350" w:rsidP="006D0DC0">
      <w:pPr>
        <w:pStyle w:val="a7"/>
        <w:numPr>
          <w:ilvl w:val="0"/>
          <w:numId w:val="37"/>
        </w:numPr>
        <w:tabs>
          <w:tab w:val="left" w:pos="962"/>
        </w:tabs>
        <w:spacing w:before="0"/>
        <w:ind w:left="0" w:firstLine="709"/>
        <w:jc w:val="both"/>
        <w:rPr>
          <w:sz w:val="24"/>
          <w:szCs w:val="24"/>
        </w:rPr>
      </w:pPr>
      <w:r w:rsidRPr="006D0DC0">
        <w:rPr>
          <w:sz w:val="24"/>
          <w:szCs w:val="24"/>
        </w:rPr>
        <w:t>профилактика всех форм насилия над учащимися дома, в</w:t>
      </w:r>
      <w:r w:rsidRPr="006D0DC0">
        <w:rPr>
          <w:spacing w:val="-67"/>
          <w:sz w:val="24"/>
          <w:szCs w:val="24"/>
        </w:rPr>
        <w:t xml:space="preserve"> </w:t>
      </w:r>
      <w:r w:rsidRPr="006D0DC0">
        <w:rPr>
          <w:sz w:val="24"/>
          <w:szCs w:val="24"/>
        </w:rPr>
        <w:t>образовательной</w:t>
      </w:r>
      <w:r w:rsidRPr="006D0DC0">
        <w:rPr>
          <w:spacing w:val="-4"/>
          <w:sz w:val="24"/>
          <w:szCs w:val="24"/>
        </w:rPr>
        <w:t xml:space="preserve"> </w:t>
      </w:r>
      <w:r w:rsidRPr="006D0DC0">
        <w:rPr>
          <w:sz w:val="24"/>
          <w:szCs w:val="24"/>
        </w:rPr>
        <w:t>организации,</w:t>
      </w:r>
      <w:r w:rsidRPr="006D0DC0">
        <w:rPr>
          <w:spacing w:val="-2"/>
          <w:sz w:val="24"/>
          <w:szCs w:val="24"/>
        </w:rPr>
        <w:t xml:space="preserve"> </w:t>
      </w:r>
      <w:r w:rsidRPr="006D0DC0">
        <w:rPr>
          <w:sz w:val="24"/>
          <w:szCs w:val="24"/>
        </w:rPr>
        <w:t>в</w:t>
      </w:r>
      <w:r w:rsidRPr="006D0DC0">
        <w:rPr>
          <w:spacing w:val="-3"/>
          <w:sz w:val="24"/>
          <w:szCs w:val="24"/>
        </w:rPr>
        <w:t xml:space="preserve"> </w:t>
      </w:r>
      <w:r w:rsidRPr="006D0DC0">
        <w:rPr>
          <w:sz w:val="24"/>
          <w:szCs w:val="24"/>
        </w:rPr>
        <w:t>общественных</w:t>
      </w:r>
      <w:r w:rsidRPr="006D0DC0">
        <w:rPr>
          <w:spacing w:val="-2"/>
          <w:sz w:val="24"/>
          <w:szCs w:val="24"/>
        </w:rPr>
        <w:t xml:space="preserve"> </w:t>
      </w:r>
      <w:r w:rsidRPr="006D0DC0">
        <w:rPr>
          <w:sz w:val="24"/>
          <w:szCs w:val="24"/>
        </w:rPr>
        <w:t>местах;</w:t>
      </w:r>
    </w:p>
    <w:p w14:paraId="58F19418" w14:textId="77777777" w:rsidR="00E26350" w:rsidRPr="006D0DC0" w:rsidRDefault="00E26350" w:rsidP="006D0DC0">
      <w:pPr>
        <w:pStyle w:val="a7"/>
        <w:numPr>
          <w:ilvl w:val="0"/>
          <w:numId w:val="37"/>
        </w:numPr>
        <w:tabs>
          <w:tab w:val="left" w:pos="962"/>
        </w:tabs>
        <w:spacing w:before="0"/>
        <w:ind w:left="0" w:firstLine="709"/>
        <w:jc w:val="both"/>
        <w:rPr>
          <w:sz w:val="24"/>
          <w:szCs w:val="24"/>
        </w:rPr>
      </w:pPr>
      <w:r w:rsidRPr="006D0DC0">
        <w:rPr>
          <w:sz w:val="24"/>
          <w:szCs w:val="24"/>
        </w:rPr>
        <w:t>организация совместной работы с родителями по повышению их</w:t>
      </w:r>
      <w:r w:rsidRPr="006D0DC0">
        <w:rPr>
          <w:spacing w:val="-67"/>
          <w:sz w:val="24"/>
          <w:szCs w:val="24"/>
        </w:rPr>
        <w:t xml:space="preserve"> </w:t>
      </w:r>
      <w:r w:rsidRPr="006D0DC0">
        <w:rPr>
          <w:sz w:val="24"/>
          <w:szCs w:val="24"/>
        </w:rPr>
        <w:t>уровня образованности и компетентности в различных трудных</w:t>
      </w:r>
      <w:r w:rsidRPr="006D0DC0">
        <w:rPr>
          <w:spacing w:val="1"/>
          <w:sz w:val="24"/>
          <w:szCs w:val="24"/>
        </w:rPr>
        <w:t xml:space="preserve"> </w:t>
      </w:r>
      <w:r w:rsidRPr="006D0DC0">
        <w:rPr>
          <w:sz w:val="24"/>
          <w:szCs w:val="24"/>
        </w:rPr>
        <w:t>жизненных</w:t>
      </w:r>
      <w:r w:rsidRPr="006D0DC0">
        <w:rPr>
          <w:spacing w:val="-1"/>
          <w:sz w:val="24"/>
          <w:szCs w:val="24"/>
        </w:rPr>
        <w:t xml:space="preserve"> </w:t>
      </w:r>
      <w:r w:rsidRPr="006D0DC0">
        <w:rPr>
          <w:sz w:val="24"/>
          <w:szCs w:val="24"/>
        </w:rPr>
        <w:t>ситуациях;</w:t>
      </w:r>
    </w:p>
    <w:p w14:paraId="46CB3249" w14:textId="77777777" w:rsidR="00E26350" w:rsidRPr="006D0DC0" w:rsidRDefault="00E26350" w:rsidP="006D0DC0">
      <w:pPr>
        <w:pStyle w:val="a7"/>
        <w:numPr>
          <w:ilvl w:val="0"/>
          <w:numId w:val="37"/>
        </w:numPr>
        <w:tabs>
          <w:tab w:val="left" w:pos="962"/>
        </w:tabs>
        <w:spacing w:before="0"/>
        <w:ind w:left="0" w:firstLine="709"/>
        <w:jc w:val="both"/>
        <w:rPr>
          <w:sz w:val="24"/>
          <w:szCs w:val="24"/>
        </w:rPr>
      </w:pPr>
      <w:r w:rsidRPr="006D0DC0">
        <w:rPr>
          <w:sz w:val="24"/>
          <w:szCs w:val="24"/>
        </w:rPr>
        <w:t>сотрудничество с правоохранительными органами, органами</w:t>
      </w:r>
      <w:r w:rsidRPr="006D0DC0">
        <w:rPr>
          <w:spacing w:val="-67"/>
          <w:sz w:val="24"/>
          <w:szCs w:val="24"/>
        </w:rPr>
        <w:t xml:space="preserve"> </w:t>
      </w:r>
      <w:r w:rsidRPr="006D0DC0">
        <w:rPr>
          <w:sz w:val="24"/>
          <w:szCs w:val="24"/>
        </w:rPr>
        <w:t>здравоохранения,</w:t>
      </w:r>
      <w:r w:rsidRPr="006D0DC0">
        <w:rPr>
          <w:spacing w:val="-2"/>
          <w:sz w:val="24"/>
          <w:szCs w:val="24"/>
        </w:rPr>
        <w:t xml:space="preserve"> </w:t>
      </w:r>
      <w:r w:rsidRPr="006D0DC0">
        <w:rPr>
          <w:sz w:val="24"/>
          <w:szCs w:val="24"/>
        </w:rPr>
        <w:t>социальной защиты и</w:t>
      </w:r>
      <w:r w:rsidRPr="006D0DC0">
        <w:rPr>
          <w:spacing w:val="-3"/>
          <w:sz w:val="24"/>
          <w:szCs w:val="24"/>
        </w:rPr>
        <w:t xml:space="preserve"> </w:t>
      </w:r>
      <w:r w:rsidRPr="006D0DC0">
        <w:rPr>
          <w:sz w:val="24"/>
          <w:szCs w:val="24"/>
        </w:rPr>
        <w:t>т.п.</w:t>
      </w:r>
    </w:p>
    <w:p w14:paraId="16ABC369" w14:textId="77777777" w:rsidR="00E26350" w:rsidRPr="006D0DC0" w:rsidRDefault="00E26350" w:rsidP="006D0DC0">
      <w:pPr>
        <w:pStyle w:val="1"/>
        <w:spacing w:before="0"/>
        <w:ind w:left="0" w:firstLine="709"/>
        <w:jc w:val="both"/>
        <w:rPr>
          <w:sz w:val="24"/>
          <w:szCs w:val="24"/>
        </w:rPr>
      </w:pPr>
      <w:r w:rsidRPr="006D0DC0">
        <w:rPr>
          <w:sz w:val="24"/>
          <w:szCs w:val="24"/>
        </w:rPr>
        <w:t>Направления</w:t>
      </w:r>
      <w:r w:rsidRPr="006D0DC0">
        <w:rPr>
          <w:spacing w:val="-5"/>
          <w:sz w:val="24"/>
          <w:szCs w:val="24"/>
        </w:rPr>
        <w:t xml:space="preserve"> </w:t>
      </w:r>
      <w:r w:rsidRPr="006D0DC0">
        <w:rPr>
          <w:sz w:val="24"/>
          <w:szCs w:val="24"/>
        </w:rPr>
        <w:t>работы:</w:t>
      </w:r>
    </w:p>
    <w:p w14:paraId="56744785" w14:textId="77777777" w:rsidR="00E26350" w:rsidRPr="006D0DC0" w:rsidRDefault="00E26350" w:rsidP="006D0DC0">
      <w:pPr>
        <w:pStyle w:val="a7"/>
        <w:numPr>
          <w:ilvl w:val="0"/>
          <w:numId w:val="35"/>
        </w:numPr>
        <w:tabs>
          <w:tab w:val="left" w:pos="523"/>
        </w:tabs>
        <w:spacing w:before="0"/>
        <w:ind w:left="0" w:firstLine="709"/>
        <w:jc w:val="both"/>
        <w:rPr>
          <w:i/>
          <w:sz w:val="24"/>
          <w:szCs w:val="24"/>
        </w:rPr>
      </w:pPr>
      <w:r w:rsidRPr="006D0DC0">
        <w:rPr>
          <w:i/>
          <w:sz w:val="24"/>
          <w:szCs w:val="24"/>
        </w:rPr>
        <w:t>Направления</w:t>
      </w:r>
      <w:r w:rsidRPr="006D0DC0">
        <w:rPr>
          <w:i/>
          <w:spacing w:val="-4"/>
          <w:sz w:val="24"/>
          <w:szCs w:val="24"/>
        </w:rPr>
        <w:t xml:space="preserve"> </w:t>
      </w:r>
      <w:r w:rsidRPr="006D0DC0">
        <w:rPr>
          <w:i/>
          <w:sz w:val="24"/>
          <w:szCs w:val="24"/>
        </w:rPr>
        <w:t>работы</w:t>
      </w:r>
      <w:r w:rsidRPr="006D0DC0">
        <w:rPr>
          <w:i/>
          <w:spacing w:val="-2"/>
          <w:sz w:val="24"/>
          <w:szCs w:val="24"/>
        </w:rPr>
        <w:t xml:space="preserve"> </w:t>
      </w:r>
      <w:r w:rsidRPr="006D0DC0">
        <w:rPr>
          <w:i/>
          <w:sz w:val="24"/>
          <w:szCs w:val="24"/>
        </w:rPr>
        <w:t>на</w:t>
      </w:r>
      <w:r w:rsidRPr="006D0DC0">
        <w:rPr>
          <w:i/>
          <w:spacing w:val="-1"/>
          <w:sz w:val="24"/>
          <w:szCs w:val="24"/>
        </w:rPr>
        <w:t xml:space="preserve"> </w:t>
      </w:r>
      <w:r w:rsidRPr="006D0DC0">
        <w:rPr>
          <w:i/>
          <w:sz w:val="24"/>
          <w:szCs w:val="24"/>
        </w:rPr>
        <w:t>уровне</w:t>
      </w:r>
      <w:r w:rsidRPr="006D0DC0">
        <w:rPr>
          <w:i/>
          <w:spacing w:val="-4"/>
          <w:sz w:val="24"/>
          <w:szCs w:val="24"/>
        </w:rPr>
        <w:t xml:space="preserve"> </w:t>
      </w:r>
      <w:r w:rsidRPr="006D0DC0">
        <w:rPr>
          <w:i/>
          <w:sz w:val="24"/>
          <w:szCs w:val="24"/>
        </w:rPr>
        <w:t>ОУ:</w:t>
      </w:r>
    </w:p>
    <w:p w14:paraId="45E891E2" w14:textId="77777777" w:rsidR="00E26350" w:rsidRPr="006D0DC0" w:rsidRDefault="00E26350" w:rsidP="006D0DC0">
      <w:pPr>
        <w:pStyle w:val="a7"/>
        <w:numPr>
          <w:ilvl w:val="0"/>
          <w:numId w:val="34"/>
        </w:numPr>
        <w:tabs>
          <w:tab w:val="left" w:pos="441"/>
        </w:tabs>
        <w:spacing w:before="0"/>
        <w:ind w:left="0" w:firstLine="709"/>
        <w:jc w:val="both"/>
        <w:rPr>
          <w:sz w:val="24"/>
          <w:szCs w:val="24"/>
        </w:rPr>
      </w:pPr>
      <w:r w:rsidRPr="006D0DC0">
        <w:rPr>
          <w:sz w:val="24"/>
          <w:szCs w:val="24"/>
        </w:rPr>
        <w:t>диагностика психоэмоциональной среды ОУ и мотивационно-</w:t>
      </w:r>
      <w:r w:rsidRPr="006D0DC0">
        <w:rPr>
          <w:spacing w:val="-67"/>
          <w:sz w:val="24"/>
          <w:szCs w:val="24"/>
        </w:rPr>
        <w:t xml:space="preserve"> </w:t>
      </w:r>
      <w:r w:rsidRPr="006D0DC0">
        <w:rPr>
          <w:sz w:val="24"/>
          <w:szCs w:val="24"/>
        </w:rPr>
        <w:t>образовательная</w:t>
      </w:r>
      <w:r w:rsidRPr="006D0DC0">
        <w:rPr>
          <w:spacing w:val="-1"/>
          <w:sz w:val="24"/>
          <w:szCs w:val="24"/>
        </w:rPr>
        <w:t xml:space="preserve"> </w:t>
      </w:r>
      <w:r w:rsidRPr="006D0DC0">
        <w:rPr>
          <w:sz w:val="24"/>
          <w:szCs w:val="24"/>
        </w:rPr>
        <w:t>работа</w:t>
      </w:r>
      <w:r w:rsidRPr="006D0DC0">
        <w:rPr>
          <w:spacing w:val="-1"/>
          <w:sz w:val="24"/>
          <w:szCs w:val="24"/>
        </w:rPr>
        <w:t xml:space="preserve"> </w:t>
      </w:r>
      <w:r w:rsidRPr="006D0DC0">
        <w:rPr>
          <w:sz w:val="24"/>
          <w:szCs w:val="24"/>
        </w:rPr>
        <w:t>с</w:t>
      </w:r>
      <w:r w:rsidRPr="006D0DC0">
        <w:rPr>
          <w:spacing w:val="-1"/>
          <w:sz w:val="24"/>
          <w:szCs w:val="24"/>
        </w:rPr>
        <w:t xml:space="preserve"> </w:t>
      </w:r>
      <w:r w:rsidRPr="006D0DC0">
        <w:rPr>
          <w:sz w:val="24"/>
          <w:szCs w:val="24"/>
        </w:rPr>
        <w:t>администрацией;</w:t>
      </w:r>
    </w:p>
    <w:p w14:paraId="2E3F9724" w14:textId="77777777" w:rsidR="00E26350" w:rsidRPr="006D0DC0" w:rsidRDefault="00E26350" w:rsidP="006D0DC0">
      <w:pPr>
        <w:pStyle w:val="a7"/>
        <w:numPr>
          <w:ilvl w:val="0"/>
          <w:numId w:val="34"/>
        </w:numPr>
        <w:tabs>
          <w:tab w:val="left" w:pos="441"/>
        </w:tabs>
        <w:spacing w:before="0"/>
        <w:ind w:left="0" w:firstLine="709"/>
        <w:jc w:val="both"/>
        <w:rPr>
          <w:sz w:val="24"/>
          <w:szCs w:val="24"/>
        </w:rPr>
      </w:pPr>
      <w:r w:rsidRPr="006D0DC0">
        <w:rPr>
          <w:sz w:val="24"/>
          <w:szCs w:val="24"/>
        </w:rPr>
        <w:t>программы</w:t>
      </w:r>
      <w:r w:rsidRPr="006D0DC0">
        <w:rPr>
          <w:spacing w:val="-4"/>
          <w:sz w:val="24"/>
          <w:szCs w:val="24"/>
        </w:rPr>
        <w:t xml:space="preserve"> </w:t>
      </w:r>
      <w:r w:rsidRPr="006D0DC0">
        <w:rPr>
          <w:sz w:val="24"/>
          <w:szCs w:val="24"/>
        </w:rPr>
        <w:t>формирования</w:t>
      </w:r>
      <w:r w:rsidRPr="006D0DC0">
        <w:rPr>
          <w:spacing w:val="-3"/>
          <w:sz w:val="24"/>
          <w:szCs w:val="24"/>
        </w:rPr>
        <w:t xml:space="preserve"> </w:t>
      </w:r>
      <w:r w:rsidRPr="006D0DC0">
        <w:rPr>
          <w:sz w:val="24"/>
          <w:szCs w:val="24"/>
        </w:rPr>
        <w:t>благоприятного</w:t>
      </w:r>
      <w:r w:rsidRPr="006D0DC0">
        <w:rPr>
          <w:spacing w:val="-3"/>
          <w:sz w:val="24"/>
          <w:szCs w:val="24"/>
        </w:rPr>
        <w:t xml:space="preserve"> </w:t>
      </w:r>
      <w:r w:rsidRPr="006D0DC0">
        <w:rPr>
          <w:sz w:val="24"/>
          <w:szCs w:val="24"/>
        </w:rPr>
        <w:t>психологического</w:t>
      </w:r>
      <w:r w:rsidRPr="006D0DC0">
        <w:rPr>
          <w:spacing w:val="-5"/>
          <w:sz w:val="24"/>
          <w:szCs w:val="24"/>
        </w:rPr>
        <w:t xml:space="preserve"> </w:t>
      </w:r>
      <w:r w:rsidRPr="006D0DC0">
        <w:rPr>
          <w:sz w:val="24"/>
          <w:szCs w:val="24"/>
        </w:rPr>
        <w:t>климата</w:t>
      </w:r>
      <w:r w:rsidRPr="006D0DC0">
        <w:rPr>
          <w:spacing w:val="-5"/>
          <w:sz w:val="24"/>
          <w:szCs w:val="24"/>
        </w:rPr>
        <w:t xml:space="preserve"> </w:t>
      </w:r>
      <w:r w:rsidRPr="006D0DC0">
        <w:rPr>
          <w:sz w:val="24"/>
          <w:szCs w:val="24"/>
        </w:rPr>
        <w:t>ОУ</w:t>
      </w:r>
    </w:p>
    <w:p w14:paraId="589607EF" w14:textId="77777777" w:rsidR="00E26350" w:rsidRPr="006D0DC0" w:rsidRDefault="00E26350" w:rsidP="006D0DC0">
      <w:pPr>
        <w:pStyle w:val="a7"/>
        <w:numPr>
          <w:ilvl w:val="0"/>
          <w:numId w:val="34"/>
        </w:numPr>
        <w:tabs>
          <w:tab w:val="left" w:pos="441"/>
        </w:tabs>
        <w:spacing w:before="0"/>
        <w:ind w:left="0" w:firstLine="709"/>
        <w:jc w:val="both"/>
        <w:rPr>
          <w:sz w:val="24"/>
          <w:szCs w:val="24"/>
        </w:rPr>
      </w:pPr>
      <w:r w:rsidRPr="006D0DC0">
        <w:rPr>
          <w:sz w:val="24"/>
          <w:szCs w:val="24"/>
        </w:rPr>
        <w:t>мероприятия,</w:t>
      </w:r>
      <w:r w:rsidRPr="006D0DC0">
        <w:rPr>
          <w:spacing w:val="-4"/>
          <w:sz w:val="24"/>
          <w:szCs w:val="24"/>
        </w:rPr>
        <w:t xml:space="preserve"> </w:t>
      </w:r>
      <w:r w:rsidRPr="006D0DC0">
        <w:rPr>
          <w:sz w:val="24"/>
          <w:szCs w:val="24"/>
        </w:rPr>
        <w:t>направленные</w:t>
      </w:r>
      <w:r w:rsidRPr="006D0DC0">
        <w:rPr>
          <w:spacing w:val="-4"/>
          <w:sz w:val="24"/>
          <w:szCs w:val="24"/>
        </w:rPr>
        <w:t xml:space="preserve"> </w:t>
      </w:r>
      <w:r w:rsidRPr="006D0DC0">
        <w:rPr>
          <w:sz w:val="24"/>
          <w:szCs w:val="24"/>
        </w:rPr>
        <w:t>на</w:t>
      </w:r>
      <w:r w:rsidRPr="006D0DC0">
        <w:rPr>
          <w:spacing w:val="-3"/>
          <w:sz w:val="24"/>
          <w:szCs w:val="24"/>
        </w:rPr>
        <w:t xml:space="preserve"> </w:t>
      </w:r>
      <w:r w:rsidRPr="006D0DC0">
        <w:rPr>
          <w:sz w:val="24"/>
          <w:szCs w:val="24"/>
        </w:rPr>
        <w:t>сплочение</w:t>
      </w:r>
      <w:r w:rsidRPr="006D0DC0">
        <w:rPr>
          <w:spacing w:val="-6"/>
          <w:sz w:val="24"/>
          <w:szCs w:val="24"/>
        </w:rPr>
        <w:t xml:space="preserve"> </w:t>
      </w:r>
      <w:r w:rsidRPr="006D0DC0">
        <w:rPr>
          <w:sz w:val="24"/>
          <w:szCs w:val="24"/>
        </w:rPr>
        <w:t>образовательного</w:t>
      </w:r>
      <w:r w:rsidRPr="006D0DC0">
        <w:rPr>
          <w:spacing w:val="-3"/>
          <w:sz w:val="24"/>
          <w:szCs w:val="24"/>
        </w:rPr>
        <w:t xml:space="preserve"> </w:t>
      </w:r>
      <w:r w:rsidRPr="006D0DC0">
        <w:rPr>
          <w:sz w:val="24"/>
          <w:szCs w:val="24"/>
        </w:rPr>
        <w:t>сообщества</w:t>
      </w:r>
    </w:p>
    <w:p w14:paraId="0EBB3D16" w14:textId="77777777" w:rsidR="00E26350" w:rsidRPr="006D0DC0" w:rsidRDefault="00E26350" w:rsidP="006D0DC0">
      <w:pPr>
        <w:pStyle w:val="a7"/>
        <w:numPr>
          <w:ilvl w:val="0"/>
          <w:numId w:val="35"/>
        </w:numPr>
        <w:tabs>
          <w:tab w:val="left" w:pos="523"/>
        </w:tabs>
        <w:spacing w:before="0"/>
        <w:ind w:left="0" w:firstLine="709"/>
        <w:jc w:val="both"/>
        <w:rPr>
          <w:i/>
          <w:sz w:val="24"/>
          <w:szCs w:val="24"/>
        </w:rPr>
      </w:pPr>
      <w:r w:rsidRPr="006D0DC0">
        <w:rPr>
          <w:i/>
          <w:sz w:val="24"/>
          <w:szCs w:val="24"/>
        </w:rPr>
        <w:t>Направления</w:t>
      </w:r>
      <w:r w:rsidRPr="006D0DC0">
        <w:rPr>
          <w:i/>
          <w:spacing w:val="-5"/>
          <w:sz w:val="24"/>
          <w:szCs w:val="24"/>
        </w:rPr>
        <w:t xml:space="preserve"> </w:t>
      </w:r>
      <w:r w:rsidRPr="006D0DC0">
        <w:rPr>
          <w:i/>
          <w:sz w:val="24"/>
          <w:szCs w:val="24"/>
        </w:rPr>
        <w:t>работы</w:t>
      </w:r>
      <w:r w:rsidRPr="006D0DC0">
        <w:rPr>
          <w:i/>
          <w:spacing w:val="-3"/>
          <w:sz w:val="24"/>
          <w:szCs w:val="24"/>
        </w:rPr>
        <w:t xml:space="preserve"> </w:t>
      </w:r>
      <w:r w:rsidRPr="006D0DC0">
        <w:rPr>
          <w:i/>
          <w:sz w:val="24"/>
          <w:szCs w:val="24"/>
        </w:rPr>
        <w:t>с</w:t>
      </w:r>
      <w:r w:rsidRPr="006D0DC0">
        <w:rPr>
          <w:i/>
          <w:spacing w:val="-3"/>
          <w:sz w:val="24"/>
          <w:szCs w:val="24"/>
        </w:rPr>
        <w:t xml:space="preserve"> </w:t>
      </w:r>
      <w:r w:rsidRPr="006D0DC0">
        <w:rPr>
          <w:i/>
          <w:sz w:val="24"/>
          <w:szCs w:val="24"/>
        </w:rPr>
        <w:t>педагогическим</w:t>
      </w:r>
      <w:r w:rsidRPr="006D0DC0">
        <w:rPr>
          <w:i/>
          <w:spacing w:val="-2"/>
          <w:sz w:val="24"/>
          <w:szCs w:val="24"/>
        </w:rPr>
        <w:t xml:space="preserve"> </w:t>
      </w:r>
      <w:r w:rsidRPr="006D0DC0">
        <w:rPr>
          <w:i/>
          <w:sz w:val="24"/>
          <w:szCs w:val="24"/>
        </w:rPr>
        <w:t>коллективом</w:t>
      </w:r>
      <w:r w:rsidRPr="006D0DC0">
        <w:rPr>
          <w:i/>
          <w:spacing w:val="-5"/>
          <w:sz w:val="24"/>
          <w:szCs w:val="24"/>
        </w:rPr>
        <w:t xml:space="preserve"> </w:t>
      </w:r>
      <w:r w:rsidRPr="006D0DC0">
        <w:rPr>
          <w:i/>
          <w:sz w:val="24"/>
          <w:szCs w:val="24"/>
        </w:rPr>
        <w:t>и</w:t>
      </w:r>
      <w:r w:rsidRPr="006D0DC0">
        <w:rPr>
          <w:i/>
          <w:spacing w:val="-2"/>
          <w:sz w:val="24"/>
          <w:szCs w:val="24"/>
        </w:rPr>
        <w:t xml:space="preserve"> </w:t>
      </w:r>
      <w:r w:rsidRPr="006D0DC0">
        <w:rPr>
          <w:i/>
          <w:sz w:val="24"/>
          <w:szCs w:val="24"/>
        </w:rPr>
        <w:t>родителями:</w:t>
      </w:r>
    </w:p>
    <w:p w14:paraId="40231FA0" w14:textId="77777777" w:rsidR="00E26350" w:rsidRPr="006D0DC0" w:rsidRDefault="00E26350" w:rsidP="006D0DC0">
      <w:pPr>
        <w:pStyle w:val="a7"/>
        <w:numPr>
          <w:ilvl w:val="0"/>
          <w:numId w:val="34"/>
        </w:numPr>
        <w:tabs>
          <w:tab w:val="left" w:pos="441"/>
        </w:tabs>
        <w:spacing w:before="0"/>
        <w:ind w:left="0" w:firstLine="709"/>
        <w:jc w:val="both"/>
        <w:rPr>
          <w:sz w:val="24"/>
          <w:szCs w:val="24"/>
        </w:rPr>
      </w:pPr>
      <w:r w:rsidRPr="006D0DC0">
        <w:rPr>
          <w:sz w:val="24"/>
          <w:szCs w:val="24"/>
        </w:rPr>
        <w:t>консультативно-образовательная работа с педагогическим составом и</w:t>
      </w:r>
      <w:r w:rsidRPr="006D0DC0">
        <w:rPr>
          <w:spacing w:val="-67"/>
          <w:sz w:val="24"/>
          <w:szCs w:val="24"/>
        </w:rPr>
        <w:t xml:space="preserve"> </w:t>
      </w:r>
      <w:r w:rsidRPr="006D0DC0">
        <w:rPr>
          <w:sz w:val="24"/>
          <w:szCs w:val="24"/>
        </w:rPr>
        <w:t>родителями;</w:t>
      </w:r>
    </w:p>
    <w:p w14:paraId="1E812487" w14:textId="77777777" w:rsidR="00E26350" w:rsidRPr="006D0DC0" w:rsidRDefault="00E26350" w:rsidP="006D0DC0">
      <w:pPr>
        <w:pStyle w:val="a7"/>
        <w:numPr>
          <w:ilvl w:val="0"/>
          <w:numId w:val="34"/>
        </w:numPr>
        <w:tabs>
          <w:tab w:val="left" w:pos="441"/>
        </w:tabs>
        <w:spacing w:before="0"/>
        <w:ind w:left="0" w:firstLine="709"/>
        <w:jc w:val="both"/>
        <w:rPr>
          <w:sz w:val="24"/>
          <w:szCs w:val="24"/>
        </w:rPr>
      </w:pPr>
      <w:r w:rsidRPr="006D0DC0">
        <w:rPr>
          <w:sz w:val="24"/>
          <w:szCs w:val="24"/>
        </w:rPr>
        <w:t>программы повышение психолого-педагогической компетентности</w:t>
      </w:r>
      <w:r w:rsidRPr="006D0DC0">
        <w:rPr>
          <w:spacing w:val="-68"/>
          <w:sz w:val="24"/>
          <w:szCs w:val="24"/>
        </w:rPr>
        <w:t xml:space="preserve"> </w:t>
      </w:r>
      <w:r w:rsidRPr="006D0DC0">
        <w:rPr>
          <w:sz w:val="24"/>
          <w:szCs w:val="24"/>
        </w:rPr>
        <w:t>взрослых</w:t>
      </w:r>
      <w:r w:rsidRPr="006D0DC0">
        <w:rPr>
          <w:spacing w:val="-1"/>
          <w:sz w:val="24"/>
          <w:szCs w:val="24"/>
        </w:rPr>
        <w:t xml:space="preserve"> </w:t>
      </w:r>
      <w:r w:rsidRPr="006D0DC0">
        <w:rPr>
          <w:sz w:val="24"/>
          <w:szCs w:val="24"/>
        </w:rPr>
        <w:t>(родителей,</w:t>
      </w:r>
      <w:r w:rsidRPr="006D0DC0">
        <w:rPr>
          <w:spacing w:val="-1"/>
          <w:sz w:val="24"/>
          <w:szCs w:val="24"/>
        </w:rPr>
        <w:t xml:space="preserve"> </w:t>
      </w:r>
      <w:r w:rsidRPr="006D0DC0">
        <w:rPr>
          <w:sz w:val="24"/>
          <w:szCs w:val="24"/>
        </w:rPr>
        <w:t>педагогов)</w:t>
      </w:r>
    </w:p>
    <w:p w14:paraId="5B631BFE" w14:textId="77777777" w:rsidR="00E26350" w:rsidRPr="006D0DC0" w:rsidRDefault="00E26350" w:rsidP="006D0DC0">
      <w:pPr>
        <w:pStyle w:val="a7"/>
        <w:numPr>
          <w:ilvl w:val="0"/>
          <w:numId w:val="35"/>
        </w:numPr>
        <w:tabs>
          <w:tab w:val="left" w:pos="523"/>
        </w:tabs>
        <w:spacing w:before="0"/>
        <w:ind w:left="0" w:firstLine="709"/>
        <w:jc w:val="both"/>
        <w:rPr>
          <w:i/>
          <w:sz w:val="24"/>
          <w:szCs w:val="24"/>
        </w:rPr>
      </w:pPr>
      <w:r w:rsidRPr="006D0DC0">
        <w:rPr>
          <w:i/>
          <w:sz w:val="24"/>
          <w:szCs w:val="24"/>
        </w:rPr>
        <w:t>Направления</w:t>
      </w:r>
      <w:r w:rsidRPr="006D0DC0">
        <w:rPr>
          <w:i/>
          <w:spacing w:val="-3"/>
          <w:sz w:val="24"/>
          <w:szCs w:val="24"/>
        </w:rPr>
        <w:t xml:space="preserve"> </w:t>
      </w:r>
      <w:r w:rsidRPr="006D0DC0">
        <w:rPr>
          <w:i/>
          <w:sz w:val="24"/>
          <w:szCs w:val="24"/>
        </w:rPr>
        <w:t>работы</w:t>
      </w:r>
      <w:r w:rsidRPr="006D0DC0">
        <w:rPr>
          <w:i/>
          <w:spacing w:val="-2"/>
          <w:sz w:val="24"/>
          <w:szCs w:val="24"/>
        </w:rPr>
        <w:t xml:space="preserve"> </w:t>
      </w:r>
      <w:r w:rsidRPr="006D0DC0">
        <w:rPr>
          <w:i/>
          <w:sz w:val="24"/>
          <w:szCs w:val="24"/>
        </w:rPr>
        <w:t>с</w:t>
      </w:r>
      <w:r w:rsidRPr="006D0DC0">
        <w:rPr>
          <w:i/>
          <w:spacing w:val="-2"/>
          <w:sz w:val="24"/>
          <w:szCs w:val="24"/>
        </w:rPr>
        <w:t xml:space="preserve"> </w:t>
      </w:r>
      <w:r w:rsidRPr="006D0DC0">
        <w:rPr>
          <w:i/>
          <w:sz w:val="24"/>
          <w:szCs w:val="24"/>
        </w:rPr>
        <w:t>учащимися</w:t>
      </w:r>
    </w:p>
    <w:p w14:paraId="0435CE05" w14:textId="77777777" w:rsidR="00E26350" w:rsidRPr="006D0DC0" w:rsidRDefault="00E26350" w:rsidP="006D0DC0">
      <w:pPr>
        <w:pStyle w:val="a7"/>
        <w:numPr>
          <w:ilvl w:val="0"/>
          <w:numId w:val="34"/>
        </w:numPr>
        <w:tabs>
          <w:tab w:val="left" w:pos="441"/>
        </w:tabs>
        <w:spacing w:before="0"/>
        <w:ind w:left="0" w:firstLine="709"/>
        <w:jc w:val="both"/>
        <w:rPr>
          <w:sz w:val="24"/>
          <w:szCs w:val="24"/>
        </w:rPr>
      </w:pPr>
      <w:r w:rsidRPr="006D0DC0">
        <w:rPr>
          <w:sz w:val="24"/>
          <w:szCs w:val="24"/>
        </w:rPr>
        <w:t>консультативно-коррекционная работа с детьми, подвергшимися</w:t>
      </w:r>
      <w:r w:rsidRPr="006D0DC0">
        <w:rPr>
          <w:spacing w:val="-67"/>
          <w:sz w:val="24"/>
          <w:szCs w:val="24"/>
        </w:rPr>
        <w:t xml:space="preserve"> </w:t>
      </w:r>
      <w:r w:rsidRPr="006D0DC0">
        <w:rPr>
          <w:sz w:val="24"/>
          <w:szCs w:val="24"/>
        </w:rPr>
        <w:t>жестокому</w:t>
      </w:r>
      <w:r w:rsidRPr="006D0DC0">
        <w:rPr>
          <w:spacing w:val="-3"/>
          <w:sz w:val="24"/>
          <w:szCs w:val="24"/>
        </w:rPr>
        <w:t xml:space="preserve"> </w:t>
      </w:r>
      <w:r w:rsidRPr="006D0DC0">
        <w:rPr>
          <w:sz w:val="24"/>
          <w:szCs w:val="24"/>
        </w:rPr>
        <w:t>обращению;</w:t>
      </w:r>
    </w:p>
    <w:p w14:paraId="1F2D5B21" w14:textId="77777777" w:rsidR="00E26350" w:rsidRPr="006D0DC0" w:rsidRDefault="00E26350" w:rsidP="006D0DC0">
      <w:pPr>
        <w:pStyle w:val="a7"/>
        <w:numPr>
          <w:ilvl w:val="0"/>
          <w:numId w:val="34"/>
        </w:numPr>
        <w:tabs>
          <w:tab w:val="left" w:pos="441"/>
        </w:tabs>
        <w:spacing w:before="0"/>
        <w:ind w:left="0" w:firstLine="709"/>
        <w:jc w:val="both"/>
        <w:rPr>
          <w:sz w:val="24"/>
          <w:szCs w:val="24"/>
        </w:rPr>
      </w:pPr>
      <w:r w:rsidRPr="006D0DC0">
        <w:rPr>
          <w:sz w:val="24"/>
          <w:szCs w:val="24"/>
        </w:rPr>
        <w:t>информационно-просветительская</w:t>
      </w:r>
      <w:r w:rsidRPr="006D0DC0">
        <w:rPr>
          <w:spacing w:val="-6"/>
          <w:sz w:val="24"/>
          <w:szCs w:val="24"/>
        </w:rPr>
        <w:t xml:space="preserve"> </w:t>
      </w:r>
      <w:r w:rsidRPr="006D0DC0">
        <w:rPr>
          <w:sz w:val="24"/>
          <w:szCs w:val="24"/>
        </w:rPr>
        <w:t>работа</w:t>
      </w:r>
      <w:r w:rsidRPr="006D0DC0">
        <w:rPr>
          <w:spacing w:val="-3"/>
          <w:sz w:val="24"/>
          <w:szCs w:val="24"/>
        </w:rPr>
        <w:t xml:space="preserve"> </w:t>
      </w:r>
      <w:r w:rsidRPr="006D0DC0">
        <w:rPr>
          <w:sz w:val="24"/>
          <w:szCs w:val="24"/>
        </w:rPr>
        <w:t>с</w:t>
      </w:r>
      <w:r w:rsidRPr="006D0DC0">
        <w:rPr>
          <w:spacing w:val="-4"/>
          <w:sz w:val="24"/>
          <w:szCs w:val="24"/>
        </w:rPr>
        <w:t xml:space="preserve"> </w:t>
      </w:r>
      <w:r w:rsidRPr="006D0DC0">
        <w:rPr>
          <w:sz w:val="24"/>
          <w:szCs w:val="24"/>
        </w:rPr>
        <w:t>коллективом</w:t>
      </w:r>
      <w:r w:rsidRPr="006D0DC0">
        <w:rPr>
          <w:spacing w:val="-5"/>
          <w:sz w:val="24"/>
          <w:szCs w:val="24"/>
        </w:rPr>
        <w:t xml:space="preserve"> </w:t>
      </w:r>
      <w:r w:rsidRPr="006D0DC0">
        <w:rPr>
          <w:sz w:val="24"/>
          <w:szCs w:val="24"/>
        </w:rPr>
        <w:t>учащихся</w:t>
      </w:r>
    </w:p>
    <w:p w14:paraId="2A0DB524" w14:textId="77777777" w:rsidR="00E26350" w:rsidRPr="006D0DC0" w:rsidRDefault="00E26350" w:rsidP="006D0DC0">
      <w:pPr>
        <w:pStyle w:val="a7"/>
        <w:numPr>
          <w:ilvl w:val="0"/>
          <w:numId w:val="34"/>
        </w:numPr>
        <w:tabs>
          <w:tab w:val="left" w:pos="441"/>
        </w:tabs>
        <w:spacing w:before="0"/>
        <w:ind w:left="0" w:firstLine="709"/>
        <w:jc w:val="both"/>
        <w:rPr>
          <w:sz w:val="24"/>
          <w:szCs w:val="24"/>
        </w:rPr>
      </w:pPr>
      <w:r w:rsidRPr="006D0DC0">
        <w:rPr>
          <w:sz w:val="24"/>
          <w:szCs w:val="24"/>
        </w:rPr>
        <w:t>повышение</w:t>
      </w:r>
      <w:r w:rsidRPr="006D0DC0">
        <w:rPr>
          <w:spacing w:val="-3"/>
          <w:sz w:val="24"/>
          <w:szCs w:val="24"/>
        </w:rPr>
        <w:t xml:space="preserve"> </w:t>
      </w:r>
      <w:r w:rsidRPr="006D0DC0">
        <w:rPr>
          <w:sz w:val="24"/>
          <w:szCs w:val="24"/>
        </w:rPr>
        <w:t>уровня</w:t>
      </w:r>
      <w:r w:rsidRPr="006D0DC0">
        <w:rPr>
          <w:spacing w:val="-2"/>
          <w:sz w:val="24"/>
          <w:szCs w:val="24"/>
        </w:rPr>
        <w:t xml:space="preserve"> </w:t>
      </w:r>
      <w:r w:rsidRPr="006D0DC0">
        <w:rPr>
          <w:sz w:val="24"/>
          <w:szCs w:val="24"/>
        </w:rPr>
        <w:t>коммуникативной</w:t>
      </w:r>
      <w:r w:rsidRPr="006D0DC0">
        <w:rPr>
          <w:spacing w:val="-4"/>
          <w:sz w:val="24"/>
          <w:szCs w:val="24"/>
        </w:rPr>
        <w:t xml:space="preserve"> </w:t>
      </w:r>
      <w:r w:rsidRPr="006D0DC0">
        <w:rPr>
          <w:sz w:val="24"/>
          <w:szCs w:val="24"/>
        </w:rPr>
        <w:t>культуры</w:t>
      </w:r>
      <w:r w:rsidRPr="006D0DC0">
        <w:rPr>
          <w:spacing w:val="-4"/>
          <w:sz w:val="24"/>
          <w:szCs w:val="24"/>
        </w:rPr>
        <w:t xml:space="preserve"> </w:t>
      </w:r>
      <w:r w:rsidRPr="006D0DC0">
        <w:rPr>
          <w:sz w:val="24"/>
          <w:szCs w:val="24"/>
        </w:rPr>
        <w:t>учащихся</w:t>
      </w:r>
    </w:p>
    <w:p w14:paraId="6AEAE9BC" w14:textId="77777777" w:rsidR="00E26350" w:rsidRPr="006D0DC0" w:rsidRDefault="00E26350" w:rsidP="006D0DC0">
      <w:pPr>
        <w:pStyle w:val="a7"/>
        <w:numPr>
          <w:ilvl w:val="0"/>
          <w:numId w:val="34"/>
        </w:numPr>
        <w:tabs>
          <w:tab w:val="left" w:pos="441"/>
        </w:tabs>
        <w:spacing w:before="0"/>
        <w:ind w:left="0" w:firstLine="709"/>
        <w:jc w:val="both"/>
        <w:rPr>
          <w:sz w:val="24"/>
          <w:szCs w:val="24"/>
        </w:rPr>
      </w:pPr>
      <w:r w:rsidRPr="006D0DC0">
        <w:rPr>
          <w:sz w:val="24"/>
          <w:szCs w:val="24"/>
        </w:rPr>
        <w:lastRenderedPageBreak/>
        <w:t>профилактика</w:t>
      </w:r>
      <w:r w:rsidRPr="006D0DC0">
        <w:rPr>
          <w:spacing w:val="-5"/>
          <w:sz w:val="24"/>
          <w:szCs w:val="24"/>
        </w:rPr>
        <w:t xml:space="preserve"> </w:t>
      </w:r>
      <w:r w:rsidRPr="006D0DC0">
        <w:rPr>
          <w:sz w:val="24"/>
          <w:szCs w:val="24"/>
        </w:rPr>
        <w:t>и</w:t>
      </w:r>
      <w:r w:rsidRPr="006D0DC0">
        <w:rPr>
          <w:spacing w:val="-2"/>
          <w:sz w:val="24"/>
          <w:szCs w:val="24"/>
        </w:rPr>
        <w:t xml:space="preserve"> </w:t>
      </w:r>
      <w:r w:rsidRPr="006D0DC0">
        <w:rPr>
          <w:sz w:val="24"/>
          <w:szCs w:val="24"/>
        </w:rPr>
        <w:t>коррекция</w:t>
      </w:r>
      <w:r w:rsidRPr="006D0DC0">
        <w:rPr>
          <w:spacing w:val="-2"/>
          <w:sz w:val="24"/>
          <w:szCs w:val="24"/>
        </w:rPr>
        <w:t xml:space="preserve"> </w:t>
      </w:r>
      <w:r w:rsidRPr="006D0DC0">
        <w:rPr>
          <w:sz w:val="24"/>
          <w:szCs w:val="24"/>
        </w:rPr>
        <w:t>отклонений</w:t>
      </w:r>
      <w:r w:rsidRPr="006D0DC0">
        <w:rPr>
          <w:spacing w:val="-1"/>
          <w:sz w:val="24"/>
          <w:szCs w:val="24"/>
        </w:rPr>
        <w:t xml:space="preserve"> </w:t>
      </w:r>
      <w:r w:rsidRPr="006D0DC0">
        <w:rPr>
          <w:sz w:val="24"/>
          <w:szCs w:val="24"/>
        </w:rPr>
        <w:t>в</w:t>
      </w:r>
      <w:r w:rsidRPr="006D0DC0">
        <w:rPr>
          <w:spacing w:val="-3"/>
          <w:sz w:val="24"/>
          <w:szCs w:val="24"/>
        </w:rPr>
        <w:t xml:space="preserve"> </w:t>
      </w:r>
      <w:r w:rsidRPr="006D0DC0">
        <w:rPr>
          <w:sz w:val="24"/>
          <w:szCs w:val="24"/>
        </w:rPr>
        <w:t>эмоциональной</w:t>
      </w:r>
      <w:r w:rsidRPr="006D0DC0">
        <w:rPr>
          <w:spacing w:val="-4"/>
          <w:sz w:val="24"/>
          <w:szCs w:val="24"/>
        </w:rPr>
        <w:t xml:space="preserve"> </w:t>
      </w:r>
      <w:r w:rsidRPr="006D0DC0">
        <w:rPr>
          <w:sz w:val="24"/>
          <w:szCs w:val="24"/>
        </w:rPr>
        <w:t>сфере</w:t>
      </w:r>
      <w:r w:rsidRPr="006D0DC0">
        <w:rPr>
          <w:spacing w:val="-2"/>
          <w:sz w:val="24"/>
          <w:szCs w:val="24"/>
        </w:rPr>
        <w:t xml:space="preserve"> </w:t>
      </w:r>
      <w:r w:rsidRPr="006D0DC0">
        <w:rPr>
          <w:sz w:val="24"/>
          <w:szCs w:val="24"/>
        </w:rPr>
        <w:t>подростков;</w:t>
      </w:r>
    </w:p>
    <w:p w14:paraId="5115D253" w14:textId="77777777" w:rsidR="00E26350" w:rsidRPr="006D0DC0" w:rsidRDefault="00E26350" w:rsidP="006D0DC0">
      <w:pPr>
        <w:pStyle w:val="a7"/>
        <w:numPr>
          <w:ilvl w:val="0"/>
          <w:numId w:val="34"/>
        </w:numPr>
        <w:tabs>
          <w:tab w:val="left" w:pos="441"/>
        </w:tabs>
        <w:spacing w:before="0"/>
        <w:ind w:left="0" w:firstLine="709"/>
        <w:jc w:val="both"/>
        <w:rPr>
          <w:sz w:val="24"/>
          <w:szCs w:val="24"/>
        </w:rPr>
      </w:pPr>
      <w:r w:rsidRPr="006D0DC0">
        <w:rPr>
          <w:sz w:val="24"/>
          <w:szCs w:val="24"/>
        </w:rPr>
        <w:t>профилактика</w:t>
      </w:r>
      <w:r w:rsidRPr="006D0DC0">
        <w:rPr>
          <w:spacing w:val="-4"/>
          <w:sz w:val="24"/>
          <w:szCs w:val="24"/>
        </w:rPr>
        <w:t xml:space="preserve"> </w:t>
      </w:r>
      <w:r w:rsidRPr="006D0DC0">
        <w:rPr>
          <w:sz w:val="24"/>
          <w:szCs w:val="24"/>
        </w:rPr>
        <w:t>асоциального</w:t>
      </w:r>
      <w:r w:rsidRPr="006D0DC0">
        <w:rPr>
          <w:spacing w:val="-3"/>
          <w:sz w:val="24"/>
          <w:szCs w:val="24"/>
        </w:rPr>
        <w:t xml:space="preserve"> </w:t>
      </w:r>
      <w:r w:rsidRPr="006D0DC0">
        <w:rPr>
          <w:sz w:val="24"/>
          <w:szCs w:val="24"/>
        </w:rPr>
        <w:t>поведения</w:t>
      </w:r>
      <w:r w:rsidRPr="006D0DC0">
        <w:rPr>
          <w:spacing w:val="-2"/>
          <w:sz w:val="24"/>
          <w:szCs w:val="24"/>
        </w:rPr>
        <w:t xml:space="preserve"> </w:t>
      </w:r>
      <w:r w:rsidRPr="006D0DC0">
        <w:rPr>
          <w:sz w:val="24"/>
          <w:szCs w:val="24"/>
        </w:rPr>
        <w:t>школьников</w:t>
      </w:r>
    </w:p>
    <w:p w14:paraId="4D328BE6" w14:textId="77777777" w:rsidR="00E26350" w:rsidRPr="006D0DC0" w:rsidRDefault="00E26350" w:rsidP="006D0DC0">
      <w:pPr>
        <w:pStyle w:val="a7"/>
        <w:numPr>
          <w:ilvl w:val="0"/>
          <w:numId w:val="34"/>
        </w:numPr>
        <w:tabs>
          <w:tab w:val="left" w:pos="441"/>
        </w:tabs>
        <w:spacing w:before="0"/>
        <w:ind w:left="0" w:firstLine="709"/>
        <w:jc w:val="both"/>
        <w:rPr>
          <w:sz w:val="24"/>
          <w:szCs w:val="24"/>
        </w:rPr>
      </w:pPr>
      <w:r w:rsidRPr="006D0DC0">
        <w:rPr>
          <w:sz w:val="24"/>
          <w:szCs w:val="24"/>
        </w:rPr>
        <w:t>развитие навыков стрессоустойчивости, конструктивного поведения в</w:t>
      </w:r>
      <w:r w:rsidRPr="006D0DC0">
        <w:rPr>
          <w:spacing w:val="-67"/>
          <w:sz w:val="24"/>
          <w:szCs w:val="24"/>
        </w:rPr>
        <w:t xml:space="preserve"> </w:t>
      </w:r>
      <w:r w:rsidRPr="006D0DC0">
        <w:rPr>
          <w:sz w:val="24"/>
          <w:szCs w:val="24"/>
        </w:rPr>
        <w:t>конфликте</w:t>
      </w:r>
      <w:r w:rsidRPr="006D0DC0">
        <w:rPr>
          <w:spacing w:val="-2"/>
          <w:sz w:val="24"/>
          <w:szCs w:val="24"/>
        </w:rPr>
        <w:t xml:space="preserve"> </w:t>
      </w:r>
      <w:r w:rsidRPr="006D0DC0">
        <w:rPr>
          <w:sz w:val="24"/>
          <w:szCs w:val="24"/>
        </w:rPr>
        <w:t>и</w:t>
      </w:r>
      <w:r w:rsidRPr="006D0DC0">
        <w:rPr>
          <w:spacing w:val="-2"/>
          <w:sz w:val="24"/>
          <w:szCs w:val="24"/>
        </w:rPr>
        <w:t xml:space="preserve"> </w:t>
      </w:r>
      <w:r w:rsidRPr="006D0DC0">
        <w:rPr>
          <w:sz w:val="24"/>
          <w:szCs w:val="24"/>
        </w:rPr>
        <w:t>уверенного</w:t>
      </w:r>
      <w:r w:rsidRPr="006D0DC0">
        <w:rPr>
          <w:spacing w:val="-1"/>
          <w:sz w:val="24"/>
          <w:szCs w:val="24"/>
        </w:rPr>
        <w:t xml:space="preserve"> </w:t>
      </w:r>
      <w:r w:rsidRPr="006D0DC0">
        <w:rPr>
          <w:sz w:val="24"/>
          <w:szCs w:val="24"/>
        </w:rPr>
        <w:t>поведения,</w:t>
      </w:r>
      <w:r w:rsidRPr="006D0DC0">
        <w:rPr>
          <w:spacing w:val="-1"/>
          <w:sz w:val="24"/>
          <w:szCs w:val="24"/>
        </w:rPr>
        <w:t xml:space="preserve"> </w:t>
      </w:r>
      <w:r w:rsidRPr="006D0DC0">
        <w:rPr>
          <w:sz w:val="24"/>
          <w:szCs w:val="24"/>
        </w:rPr>
        <w:t>навыков</w:t>
      </w:r>
      <w:r w:rsidRPr="006D0DC0">
        <w:rPr>
          <w:spacing w:val="-1"/>
          <w:sz w:val="24"/>
          <w:szCs w:val="24"/>
        </w:rPr>
        <w:t xml:space="preserve"> </w:t>
      </w:r>
      <w:r w:rsidRPr="006D0DC0">
        <w:rPr>
          <w:sz w:val="24"/>
          <w:szCs w:val="24"/>
        </w:rPr>
        <w:t>саморегуляции.</w:t>
      </w:r>
    </w:p>
    <w:p w14:paraId="48F5D084" w14:textId="77777777" w:rsidR="00E26350" w:rsidRPr="006D0DC0" w:rsidRDefault="00E26350" w:rsidP="006D0DC0">
      <w:pPr>
        <w:pStyle w:val="a3"/>
        <w:spacing w:before="0"/>
        <w:ind w:left="0" w:firstLine="709"/>
        <w:jc w:val="both"/>
        <w:rPr>
          <w:sz w:val="24"/>
          <w:szCs w:val="24"/>
        </w:rPr>
      </w:pPr>
    </w:p>
    <w:p w14:paraId="37E3EE3B" w14:textId="122FEFE1" w:rsidR="00E26350" w:rsidRPr="006D0DC0" w:rsidRDefault="00E2635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124628" w14:textId="5C1A47F1" w:rsidR="006D0DC0" w:rsidRP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46D977" w14:textId="7411A02A" w:rsidR="006D0DC0" w:rsidRP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3A67DD" w14:textId="52AF65D2" w:rsidR="006D0DC0" w:rsidRP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E20FA4" w14:textId="547EE510" w:rsidR="006D0DC0" w:rsidRP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267287" w14:textId="1504651C" w:rsidR="006D0DC0" w:rsidRP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A7A242" w14:textId="0E08BBEF" w:rsidR="006D0DC0" w:rsidRP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1E8044" w14:textId="2D2B6C46" w:rsidR="006D0DC0" w:rsidRP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57C6A" w14:textId="7FE2E591" w:rsidR="006D0DC0" w:rsidRP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8DDDA4" w14:textId="637CC10E" w:rsidR="006D0DC0" w:rsidRP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D8756E" w14:textId="0C6CFF79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91835F" w14:textId="0569B91E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EF7310" w14:textId="541E0B5F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A71E32" w14:textId="693E201B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6291A4" w14:textId="5379EE49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B738B8" w14:textId="1B07A84A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CFD044" w14:textId="327568B7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3F0E2B" w14:textId="570F71B8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A817B" w14:textId="0A95F2CD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904EE8" w14:textId="7C2FE91A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0E8DF2" w14:textId="2A684E5D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930A44" w14:textId="69FDD3A7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AD9EBC" w14:textId="24AF6FCF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61260C" w14:textId="1EFD9000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8A0A60" w14:textId="4ABCA518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16679B" w14:textId="70917B19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2C6D76" w14:textId="7B70199C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937C65" w14:textId="3317F8F2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B635FB" w14:textId="1E419E66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667C14" w14:textId="34B300FB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395E5F" w14:textId="7DE63D65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CE588F" w14:textId="7B282C01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2D1C32" w14:textId="109F917E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9D54C1" w14:textId="32C962FB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E6FC1D" w14:textId="2262E8F0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8EF12A" w14:textId="51C6B804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8E5089" w14:textId="21B484DE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59FE1C" w14:textId="08763A43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A5D7C2" w14:textId="075308E5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88DD62" w14:textId="78A1C82C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893C70" w14:textId="38E089A7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0D93FA" w14:textId="38F29C29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5DAF87" w14:textId="7B23B7B0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4ADF7D" w14:textId="676C7E52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370DAB" w14:textId="031438F5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D9CEB2" w14:textId="73DB4546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FD91A1" w14:textId="77777777" w:rsidR="006D0DC0" w:rsidRP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07262E" w14:textId="2F28A3FD" w:rsid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МЕРОПРИЯТИЙ</w:t>
      </w:r>
    </w:p>
    <w:p w14:paraId="4527DAE8" w14:textId="77777777" w:rsidR="006D0DC0" w:rsidRPr="006D0DC0" w:rsidRDefault="006D0DC0" w:rsidP="006D0D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10522" w:type="dxa"/>
        <w:jc w:val="center"/>
        <w:tblLayout w:type="fixed"/>
        <w:tblLook w:val="04A0" w:firstRow="1" w:lastRow="0" w:firstColumn="1" w:lastColumn="0" w:noHBand="0" w:noVBand="1"/>
      </w:tblPr>
      <w:tblGrid>
        <w:gridCol w:w="496"/>
        <w:gridCol w:w="3115"/>
        <w:gridCol w:w="1559"/>
        <w:gridCol w:w="2469"/>
        <w:gridCol w:w="2883"/>
      </w:tblGrid>
      <w:tr w:rsidR="006D0DC0" w:rsidRPr="006D0DC0" w14:paraId="2C175A82" w14:textId="77777777" w:rsidTr="00776FA9">
        <w:trPr>
          <w:jc w:val="center"/>
        </w:trPr>
        <w:tc>
          <w:tcPr>
            <w:tcW w:w="496" w:type="dxa"/>
          </w:tcPr>
          <w:p w14:paraId="3EA1BF73" w14:textId="77777777" w:rsidR="006D0DC0" w:rsidRPr="006D0DC0" w:rsidRDefault="006D0DC0" w:rsidP="006D0D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5" w:type="dxa"/>
          </w:tcPr>
          <w:p w14:paraId="5E3A86C7" w14:textId="77777777" w:rsidR="006D0DC0" w:rsidRPr="006D0DC0" w:rsidRDefault="006D0DC0" w:rsidP="006D0D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14:paraId="06515EA2" w14:textId="77777777" w:rsidR="006D0DC0" w:rsidRPr="006D0DC0" w:rsidRDefault="006D0DC0" w:rsidP="006D0D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69" w:type="dxa"/>
          </w:tcPr>
          <w:p w14:paraId="7AA81443" w14:textId="2505C063" w:rsidR="006D0DC0" w:rsidRPr="006D0DC0" w:rsidRDefault="006D0DC0" w:rsidP="006D0D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883" w:type="dxa"/>
          </w:tcPr>
          <w:p w14:paraId="1D1E3D03" w14:textId="77777777" w:rsidR="006D0DC0" w:rsidRPr="006D0DC0" w:rsidRDefault="006D0DC0" w:rsidP="006D0D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6D0DC0" w:rsidRPr="006D0DC0" w14:paraId="79D81225" w14:textId="77777777" w:rsidTr="00776FA9">
        <w:trPr>
          <w:jc w:val="center"/>
        </w:trPr>
        <w:tc>
          <w:tcPr>
            <w:tcW w:w="496" w:type="dxa"/>
          </w:tcPr>
          <w:p w14:paraId="16F7EC78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403776C2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Диагностика «Исследование психо-эмоционального состояния»</w:t>
            </w:r>
          </w:p>
          <w:p w14:paraId="2AD3CF0A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-наблюдения за эмоциональным состоянием учащихся</w:t>
            </w:r>
          </w:p>
        </w:tc>
        <w:tc>
          <w:tcPr>
            <w:tcW w:w="1559" w:type="dxa"/>
          </w:tcPr>
          <w:p w14:paraId="1ABA6EF4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469" w:type="dxa"/>
          </w:tcPr>
          <w:p w14:paraId="7D3F4294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883" w:type="dxa"/>
          </w:tcPr>
          <w:p w14:paraId="7EEA33F4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Выявление группы риска – учащихся, которые не справляются с эмоциональным состоянием и являющиеся источником конфликтных ситуаций.  Индивидуальная работа с выявленной группой риска – помощь учащимся для устранения эмоционального дискомфорта.</w:t>
            </w:r>
          </w:p>
        </w:tc>
      </w:tr>
      <w:tr w:rsidR="006D0DC0" w:rsidRPr="006D0DC0" w14:paraId="1D1F04F1" w14:textId="77777777" w:rsidTr="00776FA9">
        <w:trPr>
          <w:jc w:val="center"/>
        </w:trPr>
        <w:tc>
          <w:tcPr>
            <w:tcW w:w="496" w:type="dxa"/>
          </w:tcPr>
          <w:p w14:paraId="713D150B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4F5D2DB9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14:paraId="44AFED3F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</w:t>
            </w:r>
            <w:proofErr w:type="spellStart"/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6D0D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C2D57F7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 xml:space="preserve">Есть ли </w:t>
            </w:r>
            <w:proofErr w:type="spellStart"/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6D0DC0">
              <w:rPr>
                <w:rFonts w:ascii="Times New Roman" w:hAnsi="Times New Roman" w:cs="Times New Roman"/>
                <w:sz w:val="24"/>
                <w:szCs w:val="24"/>
              </w:rPr>
              <w:t xml:space="preserve"> в нашем классе».</w:t>
            </w:r>
          </w:p>
          <w:p w14:paraId="62945C8B" w14:textId="77777777" w:rsidR="006D0DC0" w:rsidRPr="006D0DC0" w:rsidRDefault="006D0DC0" w:rsidP="006D0DC0">
            <w:pPr>
              <w:pStyle w:val="a9"/>
              <w:shd w:val="clear" w:color="auto" w:fill="FFFFFF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0AF3B13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469" w:type="dxa"/>
          </w:tcPr>
          <w:p w14:paraId="0D7A4E67" w14:textId="77777777" w:rsidR="006D0DC0" w:rsidRPr="006D0DC0" w:rsidRDefault="006D0DC0" w:rsidP="006D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  <w:p w14:paraId="281E7AB2" w14:textId="77777777" w:rsidR="006D0DC0" w:rsidRPr="006D0DC0" w:rsidRDefault="006D0DC0" w:rsidP="006D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Педагог – психолог.</w:t>
            </w:r>
          </w:p>
          <w:p w14:paraId="3455B7C3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5777770D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учащимися понятия </w:t>
            </w:r>
            <w:proofErr w:type="spellStart"/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. Формирование аналитической компетенции учащихся.</w:t>
            </w:r>
          </w:p>
        </w:tc>
      </w:tr>
      <w:tr w:rsidR="006D0DC0" w:rsidRPr="006D0DC0" w14:paraId="2FED726F" w14:textId="77777777" w:rsidTr="00776FA9">
        <w:trPr>
          <w:jc w:val="center"/>
        </w:trPr>
        <w:tc>
          <w:tcPr>
            <w:tcW w:w="496" w:type="dxa"/>
          </w:tcPr>
          <w:p w14:paraId="4A0D5583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7C9652C2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Тренинг «Мы в классе будем жить дружно»</w:t>
            </w:r>
          </w:p>
          <w:p w14:paraId="2DF1EA51" w14:textId="77777777" w:rsidR="006D0DC0" w:rsidRPr="006D0DC0" w:rsidRDefault="006D0DC0" w:rsidP="006D0DC0">
            <w:pPr>
              <w:pStyle w:val="a9"/>
              <w:shd w:val="clear" w:color="auto" w:fill="FFFFFF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6D0D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4B6F96C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469" w:type="dxa"/>
          </w:tcPr>
          <w:p w14:paraId="6A8B6F76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Педагог – психолог, социальный - педагог</w:t>
            </w:r>
          </w:p>
          <w:p w14:paraId="023FE9CC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68F8E81C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Создание правил, законов класса на основе дружбы, взаимопонимания, взаимовыручке.</w:t>
            </w:r>
          </w:p>
        </w:tc>
      </w:tr>
      <w:tr w:rsidR="006D0DC0" w:rsidRPr="006D0DC0" w14:paraId="0527CEE2" w14:textId="77777777" w:rsidTr="00776FA9">
        <w:trPr>
          <w:jc w:val="center"/>
        </w:trPr>
        <w:tc>
          <w:tcPr>
            <w:tcW w:w="496" w:type="dxa"/>
          </w:tcPr>
          <w:p w14:paraId="434BEB42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14:paraId="528D2222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14:paraId="0B63666B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6D0DC0">
              <w:rPr>
                <w:rFonts w:ascii="Times New Roman" w:hAnsi="Times New Roman" w:cs="Times New Roman"/>
                <w:sz w:val="24"/>
                <w:szCs w:val="24"/>
              </w:rPr>
              <w:t xml:space="preserve"> в подростковой среде».</w:t>
            </w:r>
          </w:p>
          <w:p w14:paraId="7F5CD834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DF5215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469" w:type="dxa"/>
          </w:tcPr>
          <w:p w14:paraId="3D5CA79A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Педагог – психолог, социальный - педагог</w:t>
            </w:r>
          </w:p>
          <w:p w14:paraId="26968CB9" w14:textId="77777777" w:rsidR="006D0DC0" w:rsidRPr="006D0DC0" w:rsidRDefault="006D0DC0" w:rsidP="006D0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78A15D82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учащихся</w:t>
            </w:r>
          </w:p>
          <w:p w14:paraId="618D4F4B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C0" w:rsidRPr="006D0DC0" w14:paraId="758F0736" w14:textId="77777777" w:rsidTr="00776FA9">
        <w:trPr>
          <w:jc w:val="center"/>
        </w:trPr>
        <w:tc>
          <w:tcPr>
            <w:tcW w:w="496" w:type="dxa"/>
          </w:tcPr>
          <w:p w14:paraId="63387763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14:paraId="0848EF27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часы на тему:</w:t>
            </w:r>
          </w:p>
          <w:p w14:paraId="710B6B01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«Бояться страшно. Действовать не страшно»;</w:t>
            </w: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D0D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правилах поведения и безопасности на улице»;</w:t>
            </w: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D0D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Учись быть добрым»;</w:t>
            </w:r>
          </w:p>
          <w:p w14:paraId="5E14FC46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такое агрессия?»;</w:t>
            </w: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D0D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не стать жертвой насилия»;</w:t>
            </w:r>
          </w:p>
          <w:p w14:paraId="661EED75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«Способы решения конфликтов с ровесниками»</w:t>
            </w:r>
          </w:p>
        </w:tc>
        <w:tc>
          <w:tcPr>
            <w:tcW w:w="1559" w:type="dxa"/>
          </w:tcPr>
          <w:p w14:paraId="4B888E26" w14:textId="23DC1144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9" w:type="dxa"/>
          </w:tcPr>
          <w:p w14:paraId="50C2302E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классные руководители</w:t>
            </w:r>
          </w:p>
        </w:tc>
        <w:tc>
          <w:tcPr>
            <w:tcW w:w="2883" w:type="dxa"/>
          </w:tcPr>
          <w:p w14:paraId="44BF2F86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ответственности, взаимопомощи, умения работать в команде.</w:t>
            </w:r>
          </w:p>
        </w:tc>
      </w:tr>
      <w:tr w:rsidR="006D0DC0" w:rsidRPr="006D0DC0" w14:paraId="5A3DAA03" w14:textId="77777777" w:rsidTr="00776FA9">
        <w:trPr>
          <w:jc w:val="center"/>
        </w:trPr>
        <w:tc>
          <w:tcPr>
            <w:tcW w:w="496" w:type="dxa"/>
          </w:tcPr>
          <w:p w14:paraId="0B14932A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14:paraId="2F5E5F24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«Чучело»</w:t>
            </w:r>
          </w:p>
          <w:p w14:paraId="5274BA59" w14:textId="77777777" w:rsidR="006D0DC0" w:rsidRPr="006D0DC0" w:rsidRDefault="006D0DC0" w:rsidP="006D0DC0">
            <w:pPr>
              <w:pStyle w:val="a9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6D0DC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31DD31A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469" w:type="dxa"/>
          </w:tcPr>
          <w:p w14:paraId="0A38866F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Педагог – психолог, социальный - педагог</w:t>
            </w:r>
          </w:p>
          <w:p w14:paraId="3589F8B6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0917344A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негативного отношения к насилию над человеком</w:t>
            </w:r>
          </w:p>
        </w:tc>
      </w:tr>
      <w:tr w:rsidR="006D0DC0" w:rsidRPr="006D0DC0" w14:paraId="1C9C4646" w14:textId="77777777" w:rsidTr="00776FA9">
        <w:trPr>
          <w:jc w:val="center"/>
        </w:trPr>
        <w:tc>
          <w:tcPr>
            <w:tcW w:w="496" w:type="dxa"/>
          </w:tcPr>
          <w:p w14:paraId="0AB01899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14:paraId="20AC6174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детей «приходилось ли тебе сталкиваться с жестоким обращением?»</w:t>
            </w:r>
          </w:p>
        </w:tc>
        <w:tc>
          <w:tcPr>
            <w:tcW w:w="1559" w:type="dxa"/>
          </w:tcPr>
          <w:p w14:paraId="102357A4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469" w:type="dxa"/>
          </w:tcPr>
          <w:p w14:paraId="36E5E068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83" w:type="dxa"/>
          </w:tcPr>
          <w:p w14:paraId="2BDEC79B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 xml:space="preserve">-выявление жертв </w:t>
            </w:r>
            <w:proofErr w:type="spellStart"/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булинга</w:t>
            </w:r>
            <w:proofErr w:type="spellEnd"/>
          </w:p>
        </w:tc>
      </w:tr>
      <w:tr w:rsidR="006D0DC0" w:rsidRPr="006D0DC0" w14:paraId="6DAD03C3" w14:textId="77777777" w:rsidTr="00776FA9">
        <w:trPr>
          <w:jc w:val="center"/>
        </w:trPr>
        <w:tc>
          <w:tcPr>
            <w:tcW w:w="496" w:type="dxa"/>
          </w:tcPr>
          <w:p w14:paraId="3240B16A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14:paraId="76E2FC02" w14:textId="18C9B6FC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</w:t>
            </w:r>
          </w:p>
          <w:p w14:paraId="7CEAC405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«Проигрывание ситуаций»</w:t>
            </w:r>
          </w:p>
          <w:p w14:paraId="556EF837" w14:textId="77777777" w:rsidR="006D0DC0" w:rsidRPr="006D0DC0" w:rsidRDefault="006D0DC0" w:rsidP="006D0DC0">
            <w:pPr>
              <w:pStyle w:val="a9"/>
              <w:shd w:val="clear" w:color="auto" w:fill="FFFFFF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352E53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469" w:type="dxa"/>
          </w:tcPr>
          <w:p w14:paraId="1C3EDF8D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312DCF2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 w:val="restart"/>
          </w:tcPr>
          <w:p w14:paraId="75B2F6A5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сплоченности учащихся, умения </w:t>
            </w:r>
            <w:r w:rsidRPr="006D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разрешать конфликтные ситуации.</w:t>
            </w:r>
          </w:p>
        </w:tc>
      </w:tr>
      <w:tr w:rsidR="006D0DC0" w:rsidRPr="006D0DC0" w14:paraId="45E9DB7E" w14:textId="77777777" w:rsidTr="00776FA9">
        <w:trPr>
          <w:jc w:val="center"/>
        </w:trPr>
        <w:tc>
          <w:tcPr>
            <w:tcW w:w="496" w:type="dxa"/>
          </w:tcPr>
          <w:p w14:paraId="2176385E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5" w:type="dxa"/>
          </w:tcPr>
          <w:p w14:paraId="4F5D309C" w14:textId="77777777" w:rsidR="006D0DC0" w:rsidRPr="006D0DC0" w:rsidRDefault="006D0DC0" w:rsidP="006D0D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D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Групповое занятие с элементами тренинга на тему «Ценить других…»</w:t>
            </w:r>
          </w:p>
          <w:p w14:paraId="451EAEEF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29CDA2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469" w:type="dxa"/>
          </w:tcPr>
          <w:p w14:paraId="6FC28C47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83" w:type="dxa"/>
            <w:vMerge/>
          </w:tcPr>
          <w:p w14:paraId="158C6420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DC0" w:rsidRPr="006D0DC0" w14:paraId="62E50121" w14:textId="77777777" w:rsidTr="00776FA9">
        <w:trPr>
          <w:jc w:val="center"/>
        </w:trPr>
        <w:tc>
          <w:tcPr>
            <w:tcW w:w="496" w:type="dxa"/>
          </w:tcPr>
          <w:p w14:paraId="37964FA2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5" w:type="dxa"/>
          </w:tcPr>
          <w:p w14:paraId="1C79D20B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Повторная диагностика</w:t>
            </w:r>
          </w:p>
          <w:p w14:paraId="087BC1D2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(учащихся группы риска)</w:t>
            </w:r>
          </w:p>
        </w:tc>
        <w:tc>
          <w:tcPr>
            <w:tcW w:w="1559" w:type="dxa"/>
          </w:tcPr>
          <w:p w14:paraId="0EC75641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469" w:type="dxa"/>
          </w:tcPr>
          <w:p w14:paraId="1044C199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8C3D716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4C1F2BED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Стабилизация эмоционального состояния ребенка.</w:t>
            </w:r>
          </w:p>
        </w:tc>
      </w:tr>
      <w:tr w:rsidR="006D0DC0" w:rsidRPr="006D0DC0" w14:paraId="48811090" w14:textId="77777777" w:rsidTr="00776FA9">
        <w:trPr>
          <w:jc w:val="center"/>
        </w:trPr>
        <w:tc>
          <w:tcPr>
            <w:tcW w:w="496" w:type="dxa"/>
          </w:tcPr>
          <w:p w14:paraId="06694D9F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5" w:type="dxa"/>
          </w:tcPr>
          <w:p w14:paraId="10D37F31" w14:textId="77777777" w:rsidR="006D0DC0" w:rsidRPr="006D0DC0" w:rsidRDefault="006D0DC0" w:rsidP="006D0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информационного материала по профилактике детского насилия и </w:t>
            </w:r>
            <w:proofErr w:type="spellStart"/>
            <w:r w:rsidRPr="006D0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6D0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размещения на сайте;</w:t>
            </w:r>
          </w:p>
          <w:p w14:paraId="083A7B4E" w14:textId="2F969F6A" w:rsidR="006D0DC0" w:rsidRPr="006D0DC0" w:rsidRDefault="006D0DC0" w:rsidP="006D0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раздаточные материалов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6D0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="00D4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69901F4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ECC454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C0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469" w:type="dxa"/>
          </w:tcPr>
          <w:p w14:paraId="7434D0C9" w14:textId="53704BBB" w:rsidR="006D0DC0" w:rsidRPr="006D0DC0" w:rsidRDefault="007E3898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социальный педагог, педагог-психолог</w:t>
            </w:r>
          </w:p>
        </w:tc>
        <w:tc>
          <w:tcPr>
            <w:tcW w:w="2883" w:type="dxa"/>
          </w:tcPr>
          <w:p w14:paraId="293A9C0B" w14:textId="77777777" w:rsidR="006D0DC0" w:rsidRPr="006D0DC0" w:rsidRDefault="006D0DC0" w:rsidP="006D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65317E" w14:textId="77777777" w:rsidR="006D0DC0" w:rsidRPr="00705ACD" w:rsidRDefault="006D0DC0" w:rsidP="006D0D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A5E07B" w14:textId="77777777" w:rsidR="006D0DC0" w:rsidRDefault="006D0DC0" w:rsidP="000B5F9B">
      <w:pPr>
        <w:jc w:val="center"/>
      </w:pPr>
    </w:p>
    <w:sectPr w:rsidR="006D0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41BD"/>
    <w:multiLevelType w:val="hybridMultilevel"/>
    <w:tmpl w:val="5EDEDE16"/>
    <w:lvl w:ilvl="0" w:tplc="9D2ABF4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AA84F4">
      <w:start w:val="1"/>
      <w:numFmt w:val="decimal"/>
      <w:lvlText w:val="%2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422686C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87483642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CC22B024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E490F2B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BAEA4030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E34EA916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40FED53E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167833"/>
    <w:multiLevelType w:val="hybridMultilevel"/>
    <w:tmpl w:val="198463BA"/>
    <w:lvl w:ilvl="0" w:tplc="442A943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7E1F7A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EFE23DB0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FC445036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B4E2ED58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CF76599C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0A0E0D7E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15665CC8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F4701F34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E3E1997"/>
    <w:multiLevelType w:val="hybridMultilevel"/>
    <w:tmpl w:val="DFE2A0CA"/>
    <w:lvl w:ilvl="0" w:tplc="D3DC58AC">
      <w:start w:val="1"/>
      <w:numFmt w:val="decimal"/>
      <w:lvlText w:val="%1)"/>
      <w:lvlJc w:val="left"/>
      <w:pPr>
        <w:ind w:left="54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426118">
      <w:numFmt w:val="bullet"/>
      <w:lvlText w:val="•"/>
      <w:lvlJc w:val="left"/>
      <w:pPr>
        <w:ind w:left="1502" w:hanging="305"/>
      </w:pPr>
      <w:rPr>
        <w:rFonts w:hint="default"/>
        <w:lang w:val="ru-RU" w:eastAsia="en-US" w:bidi="ar-SA"/>
      </w:rPr>
    </w:lvl>
    <w:lvl w:ilvl="2" w:tplc="5934BAB0">
      <w:numFmt w:val="bullet"/>
      <w:lvlText w:val="•"/>
      <w:lvlJc w:val="left"/>
      <w:pPr>
        <w:ind w:left="2464" w:hanging="305"/>
      </w:pPr>
      <w:rPr>
        <w:rFonts w:hint="default"/>
        <w:lang w:val="ru-RU" w:eastAsia="en-US" w:bidi="ar-SA"/>
      </w:rPr>
    </w:lvl>
    <w:lvl w:ilvl="3" w:tplc="6A524668">
      <w:numFmt w:val="bullet"/>
      <w:lvlText w:val="•"/>
      <w:lvlJc w:val="left"/>
      <w:pPr>
        <w:ind w:left="3426" w:hanging="305"/>
      </w:pPr>
      <w:rPr>
        <w:rFonts w:hint="default"/>
        <w:lang w:val="ru-RU" w:eastAsia="en-US" w:bidi="ar-SA"/>
      </w:rPr>
    </w:lvl>
    <w:lvl w:ilvl="4" w:tplc="84DA1464">
      <w:numFmt w:val="bullet"/>
      <w:lvlText w:val="•"/>
      <w:lvlJc w:val="left"/>
      <w:pPr>
        <w:ind w:left="4388" w:hanging="305"/>
      </w:pPr>
      <w:rPr>
        <w:rFonts w:hint="default"/>
        <w:lang w:val="ru-RU" w:eastAsia="en-US" w:bidi="ar-SA"/>
      </w:rPr>
    </w:lvl>
    <w:lvl w:ilvl="5" w:tplc="A00A2F00">
      <w:numFmt w:val="bullet"/>
      <w:lvlText w:val="•"/>
      <w:lvlJc w:val="left"/>
      <w:pPr>
        <w:ind w:left="5350" w:hanging="305"/>
      </w:pPr>
      <w:rPr>
        <w:rFonts w:hint="default"/>
        <w:lang w:val="ru-RU" w:eastAsia="en-US" w:bidi="ar-SA"/>
      </w:rPr>
    </w:lvl>
    <w:lvl w:ilvl="6" w:tplc="7F16CF5A">
      <w:numFmt w:val="bullet"/>
      <w:lvlText w:val="•"/>
      <w:lvlJc w:val="left"/>
      <w:pPr>
        <w:ind w:left="6312" w:hanging="305"/>
      </w:pPr>
      <w:rPr>
        <w:rFonts w:hint="default"/>
        <w:lang w:val="ru-RU" w:eastAsia="en-US" w:bidi="ar-SA"/>
      </w:rPr>
    </w:lvl>
    <w:lvl w:ilvl="7" w:tplc="5B8467A8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F6941EB6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0FD21366"/>
    <w:multiLevelType w:val="hybridMultilevel"/>
    <w:tmpl w:val="CC1C0C4A"/>
    <w:lvl w:ilvl="0" w:tplc="C88AFB6E">
      <w:numFmt w:val="bullet"/>
      <w:lvlText w:val="•"/>
      <w:lvlJc w:val="left"/>
      <w:pPr>
        <w:ind w:left="241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DECF6A">
      <w:numFmt w:val="bullet"/>
      <w:lvlText w:val=""/>
      <w:lvlJc w:val="left"/>
      <w:pPr>
        <w:ind w:left="96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2581D1E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3" w:tplc="7908B1CC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4" w:tplc="6092268A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  <w:lvl w:ilvl="5" w:tplc="C32AC154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6" w:tplc="549A2CA4">
      <w:numFmt w:val="bullet"/>
      <w:lvlText w:val="•"/>
      <w:lvlJc w:val="left"/>
      <w:pPr>
        <w:ind w:left="6071" w:hanging="360"/>
      </w:pPr>
      <w:rPr>
        <w:rFonts w:hint="default"/>
        <w:lang w:val="ru-RU" w:eastAsia="en-US" w:bidi="ar-SA"/>
      </w:rPr>
    </w:lvl>
    <w:lvl w:ilvl="7" w:tplc="055CD694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8" w:tplc="A92C79DE">
      <w:numFmt w:val="bullet"/>
      <w:lvlText w:val="•"/>
      <w:lvlJc w:val="left"/>
      <w:pPr>
        <w:ind w:left="811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615610A"/>
    <w:multiLevelType w:val="hybridMultilevel"/>
    <w:tmpl w:val="F75AEB80"/>
    <w:lvl w:ilvl="0" w:tplc="3D8468B8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DE9E94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18B6729E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A112AF26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E368D27E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DC261664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488E03AA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D076E9E4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5172E912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181A5FAE"/>
    <w:multiLevelType w:val="hybridMultilevel"/>
    <w:tmpl w:val="AB101C7E"/>
    <w:lvl w:ilvl="0" w:tplc="8AEE427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94F6DC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0A1C44C8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2C4A9424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D0A62B88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6762A17E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E8C699DE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837499AC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C96E16C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1DC41337"/>
    <w:multiLevelType w:val="hybridMultilevel"/>
    <w:tmpl w:val="8E829D52"/>
    <w:lvl w:ilvl="0" w:tplc="E40665D4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F20A7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E8E2C00E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52D64CF4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80A257D8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889092CC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02B2C66A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4B92AEC8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A25ADFFA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1F914598"/>
    <w:multiLevelType w:val="hybridMultilevel"/>
    <w:tmpl w:val="23049772"/>
    <w:lvl w:ilvl="0" w:tplc="5A88B05E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90A146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62C21F86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AFC230A8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0A641054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BD4209D8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0E5064D8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08DAEAAE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B89013BC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2144552E"/>
    <w:multiLevelType w:val="hybridMultilevel"/>
    <w:tmpl w:val="2D2C813C"/>
    <w:lvl w:ilvl="0" w:tplc="3E940C6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443BB4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B1EACCE0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4440B944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E4C274A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FD0C8222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C3FC387C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58485EF6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8AA8BCE8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21A8598A"/>
    <w:multiLevelType w:val="hybridMultilevel"/>
    <w:tmpl w:val="752692F2"/>
    <w:lvl w:ilvl="0" w:tplc="D15A02F0">
      <w:start w:val="1"/>
      <w:numFmt w:val="decimal"/>
      <w:lvlText w:val="%1."/>
      <w:lvlJc w:val="left"/>
      <w:pPr>
        <w:ind w:left="9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70B232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A13AD534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A7F4E208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D376D4A2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01BCF7A8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778A68D4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7" w:tplc="F0243C44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5BB0C496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20C58B9"/>
    <w:multiLevelType w:val="hybridMultilevel"/>
    <w:tmpl w:val="D8249862"/>
    <w:lvl w:ilvl="0" w:tplc="81447F88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0C3ADC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543A8544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E5FA4764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18E43A2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05CA884A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F7449514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9112074E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A560EEBE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236920E2"/>
    <w:multiLevelType w:val="hybridMultilevel"/>
    <w:tmpl w:val="8C7A979E"/>
    <w:lvl w:ilvl="0" w:tplc="2218645C">
      <w:numFmt w:val="bullet"/>
      <w:lvlText w:val=""/>
      <w:lvlJc w:val="left"/>
      <w:pPr>
        <w:ind w:left="241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C94A9B4">
      <w:numFmt w:val="bullet"/>
      <w:lvlText w:val="•"/>
      <w:lvlJc w:val="left"/>
      <w:pPr>
        <w:ind w:left="1232" w:hanging="200"/>
      </w:pPr>
      <w:rPr>
        <w:rFonts w:hint="default"/>
        <w:lang w:val="ru-RU" w:eastAsia="en-US" w:bidi="ar-SA"/>
      </w:rPr>
    </w:lvl>
    <w:lvl w:ilvl="2" w:tplc="F10871BA">
      <w:numFmt w:val="bullet"/>
      <w:lvlText w:val="•"/>
      <w:lvlJc w:val="left"/>
      <w:pPr>
        <w:ind w:left="2224" w:hanging="200"/>
      </w:pPr>
      <w:rPr>
        <w:rFonts w:hint="default"/>
        <w:lang w:val="ru-RU" w:eastAsia="en-US" w:bidi="ar-SA"/>
      </w:rPr>
    </w:lvl>
    <w:lvl w:ilvl="3" w:tplc="7C0EB0BE">
      <w:numFmt w:val="bullet"/>
      <w:lvlText w:val="•"/>
      <w:lvlJc w:val="left"/>
      <w:pPr>
        <w:ind w:left="3216" w:hanging="200"/>
      </w:pPr>
      <w:rPr>
        <w:rFonts w:hint="default"/>
        <w:lang w:val="ru-RU" w:eastAsia="en-US" w:bidi="ar-SA"/>
      </w:rPr>
    </w:lvl>
    <w:lvl w:ilvl="4" w:tplc="F1A616FE">
      <w:numFmt w:val="bullet"/>
      <w:lvlText w:val="•"/>
      <w:lvlJc w:val="left"/>
      <w:pPr>
        <w:ind w:left="4208" w:hanging="200"/>
      </w:pPr>
      <w:rPr>
        <w:rFonts w:hint="default"/>
        <w:lang w:val="ru-RU" w:eastAsia="en-US" w:bidi="ar-SA"/>
      </w:rPr>
    </w:lvl>
    <w:lvl w:ilvl="5" w:tplc="706A33BC">
      <w:numFmt w:val="bullet"/>
      <w:lvlText w:val="•"/>
      <w:lvlJc w:val="left"/>
      <w:pPr>
        <w:ind w:left="5200" w:hanging="200"/>
      </w:pPr>
      <w:rPr>
        <w:rFonts w:hint="default"/>
        <w:lang w:val="ru-RU" w:eastAsia="en-US" w:bidi="ar-SA"/>
      </w:rPr>
    </w:lvl>
    <w:lvl w:ilvl="6" w:tplc="2444CC90">
      <w:numFmt w:val="bullet"/>
      <w:lvlText w:val="•"/>
      <w:lvlJc w:val="left"/>
      <w:pPr>
        <w:ind w:left="6192" w:hanging="200"/>
      </w:pPr>
      <w:rPr>
        <w:rFonts w:hint="default"/>
        <w:lang w:val="ru-RU" w:eastAsia="en-US" w:bidi="ar-SA"/>
      </w:rPr>
    </w:lvl>
    <w:lvl w:ilvl="7" w:tplc="3E8E274A">
      <w:numFmt w:val="bullet"/>
      <w:lvlText w:val="•"/>
      <w:lvlJc w:val="left"/>
      <w:pPr>
        <w:ind w:left="7184" w:hanging="200"/>
      </w:pPr>
      <w:rPr>
        <w:rFonts w:hint="default"/>
        <w:lang w:val="ru-RU" w:eastAsia="en-US" w:bidi="ar-SA"/>
      </w:rPr>
    </w:lvl>
    <w:lvl w:ilvl="8" w:tplc="A886B560">
      <w:numFmt w:val="bullet"/>
      <w:lvlText w:val="•"/>
      <w:lvlJc w:val="left"/>
      <w:pPr>
        <w:ind w:left="8176" w:hanging="200"/>
      </w:pPr>
      <w:rPr>
        <w:rFonts w:hint="default"/>
        <w:lang w:val="ru-RU" w:eastAsia="en-US" w:bidi="ar-SA"/>
      </w:rPr>
    </w:lvl>
  </w:abstractNum>
  <w:abstractNum w:abstractNumId="12" w15:restartNumberingAfterBreak="0">
    <w:nsid w:val="246154D5"/>
    <w:multiLevelType w:val="hybridMultilevel"/>
    <w:tmpl w:val="8B94406A"/>
    <w:lvl w:ilvl="0" w:tplc="818A343E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C2C956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88746690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3F6A4CF0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F07E942E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 w:tplc="20281F38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6" w:tplc="ED9046FC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7" w:tplc="AC468680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8" w:tplc="86B66B1E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60A14CE"/>
    <w:multiLevelType w:val="hybridMultilevel"/>
    <w:tmpl w:val="94E462BC"/>
    <w:lvl w:ilvl="0" w:tplc="546E7BC2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C0AB0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B3486F88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1BE20AEA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0A081F30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D5D87D2E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C6902498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26701244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12246EF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2CAC6BCD"/>
    <w:multiLevelType w:val="hybridMultilevel"/>
    <w:tmpl w:val="CA360630"/>
    <w:lvl w:ilvl="0" w:tplc="E29AC8C6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6A6922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B186054C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9A005BA0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9F6EE62A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 w:tplc="98766D18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6" w:tplc="9D067A48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7" w:tplc="8F7270F0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8" w:tplc="457C117A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EA07B8C"/>
    <w:multiLevelType w:val="hybridMultilevel"/>
    <w:tmpl w:val="046CFE24"/>
    <w:lvl w:ilvl="0" w:tplc="538814EE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02B66A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A13C03C4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BEAEC788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2EA4D5EA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 w:tplc="E93404E8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6" w:tplc="8068B2B8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7" w:tplc="CD54CD40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8" w:tplc="C4B017FE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4BF3CE5"/>
    <w:multiLevelType w:val="hybridMultilevel"/>
    <w:tmpl w:val="E0DE30FE"/>
    <w:lvl w:ilvl="0" w:tplc="019276BE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A29FC0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25E67630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9372E6F6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2C260B28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4D82EDDA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6B3EC2EE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BD8AC786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D2882258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42724EF2"/>
    <w:multiLevelType w:val="hybridMultilevel"/>
    <w:tmpl w:val="B92C5A28"/>
    <w:lvl w:ilvl="0" w:tplc="041051BC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308762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2480BC26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A68AA1BE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7E9A49AE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2CF6447E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1794CE90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F5F43DCE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66ECCDF6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46195D28"/>
    <w:multiLevelType w:val="hybridMultilevel"/>
    <w:tmpl w:val="14567270"/>
    <w:lvl w:ilvl="0" w:tplc="CABAFBC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04FCD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5754A7B4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10F85A38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6D363332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839C8B26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D3E24676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9B94E1E2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33604F20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473F00FE"/>
    <w:multiLevelType w:val="hybridMultilevel"/>
    <w:tmpl w:val="62141F28"/>
    <w:lvl w:ilvl="0" w:tplc="C914BF7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1E016A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A80A2680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68C85416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5B506520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EFAA026E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AD9E24E6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09962A76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3EBAC36A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49615E5F"/>
    <w:multiLevelType w:val="hybridMultilevel"/>
    <w:tmpl w:val="74880E78"/>
    <w:lvl w:ilvl="0" w:tplc="538A31C2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B43CF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190E8472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6EB6A558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AB741B10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B8ECBD98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1FF2D6C6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089EEA74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050CEBC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503A7AD2"/>
    <w:multiLevelType w:val="hybridMultilevel"/>
    <w:tmpl w:val="2F3A2A68"/>
    <w:lvl w:ilvl="0" w:tplc="582AD154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FCEC38">
      <w:start w:val="1"/>
      <w:numFmt w:val="decimal"/>
      <w:lvlText w:val="%2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D02AD6C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AEAC826C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CDC23E0A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67C2DD1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1D362774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0ED8CF20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7E4801CC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4B91722"/>
    <w:multiLevelType w:val="hybridMultilevel"/>
    <w:tmpl w:val="666CBD10"/>
    <w:lvl w:ilvl="0" w:tplc="C3866880">
      <w:start w:val="1"/>
      <w:numFmt w:val="decimal"/>
      <w:lvlText w:val="%1."/>
      <w:lvlJc w:val="left"/>
      <w:pPr>
        <w:ind w:left="522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7C86B52A">
      <w:numFmt w:val="bullet"/>
      <w:lvlText w:val="•"/>
      <w:lvlJc w:val="left"/>
      <w:pPr>
        <w:ind w:left="1484" w:hanging="281"/>
      </w:pPr>
      <w:rPr>
        <w:rFonts w:hint="default"/>
        <w:lang w:val="ru-RU" w:eastAsia="en-US" w:bidi="ar-SA"/>
      </w:rPr>
    </w:lvl>
    <w:lvl w:ilvl="2" w:tplc="804ECD9C">
      <w:numFmt w:val="bullet"/>
      <w:lvlText w:val="•"/>
      <w:lvlJc w:val="left"/>
      <w:pPr>
        <w:ind w:left="2448" w:hanging="281"/>
      </w:pPr>
      <w:rPr>
        <w:rFonts w:hint="default"/>
        <w:lang w:val="ru-RU" w:eastAsia="en-US" w:bidi="ar-SA"/>
      </w:rPr>
    </w:lvl>
    <w:lvl w:ilvl="3" w:tplc="52E6D64A">
      <w:numFmt w:val="bullet"/>
      <w:lvlText w:val="•"/>
      <w:lvlJc w:val="left"/>
      <w:pPr>
        <w:ind w:left="3412" w:hanging="281"/>
      </w:pPr>
      <w:rPr>
        <w:rFonts w:hint="default"/>
        <w:lang w:val="ru-RU" w:eastAsia="en-US" w:bidi="ar-SA"/>
      </w:rPr>
    </w:lvl>
    <w:lvl w:ilvl="4" w:tplc="7CB0112E">
      <w:numFmt w:val="bullet"/>
      <w:lvlText w:val="•"/>
      <w:lvlJc w:val="left"/>
      <w:pPr>
        <w:ind w:left="4376" w:hanging="281"/>
      </w:pPr>
      <w:rPr>
        <w:rFonts w:hint="default"/>
        <w:lang w:val="ru-RU" w:eastAsia="en-US" w:bidi="ar-SA"/>
      </w:rPr>
    </w:lvl>
    <w:lvl w:ilvl="5" w:tplc="6C6A9074">
      <w:numFmt w:val="bullet"/>
      <w:lvlText w:val="•"/>
      <w:lvlJc w:val="left"/>
      <w:pPr>
        <w:ind w:left="5340" w:hanging="281"/>
      </w:pPr>
      <w:rPr>
        <w:rFonts w:hint="default"/>
        <w:lang w:val="ru-RU" w:eastAsia="en-US" w:bidi="ar-SA"/>
      </w:rPr>
    </w:lvl>
    <w:lvl w:ilvl="6" w:tplc="168C3E14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EF089434">
      <w:numFmt w:val="bullet"/>
      <w:lvlText w:val="•"/>
      <w:lvlJc w:val="left"/>
      <w:pPr>
        <w:ind w:left="7268" w:hanging="281"/>
      </w:pPr>
      <w:rPr>
        <w:rFonts w:hint="default"/>
        <w:lang w:val="ru-RU" w:eastAsia="en-US" w:bidi="ar-SA"/>
      </w:rPr>
    </w:lvl>
    <w:lvl w:ilvl="8" w:tplc="FE4684A4">
      <w:numFmt w:val="bullet"/>
      <w:lvlText w:val="•"/>
      <w:lvlJc w:val="left"/>
      <w:pPr>
        <w:ind w:left="8232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56682C0A"/>
    <w:multiLevelType w:val="hybridMultilevel"/>
    <w:tmpl w:val="92E84DE0"/>
    <w:lvl w:ilvl="0" w:tplc="12D49DD8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982F16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C26061E8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81AC19B8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FEFA69C4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01BE226C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EE222016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52C4AC84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C1046994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58FC11CF"/>
    <w:multiLevelType w:val="hybridMultilevel"/>
    <w:tmpl w:val="B29A4542"/>
    <w:lvl w:ilvl="0" w:tplc="6B8C4E94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886A2A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4740B6EC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0088C934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6944C160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3B92B2D6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58727DDC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D4B0EFC6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0D7E17DA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5940224F"/>
    <w:multiLevelType w:val="hybridMultilevel"/>
    <w:tmpl w:val="C3368288"/>
    <w:lvl w:ilvl="0" w:tplc="0F8CBE14">
      <w:start w:val="1"/>
      <w:numFmt w:val="decimal"/>
      <w:lvlText w:val="%1."/>
      <w:lvlJc w:val="left"/>
      <w:pPr>
        <w:ind w:left="9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244FFC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0BA2BD10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9168A4C6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A84E254E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855EC6A2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CF18591C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7" w:tplc="242AD8AE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0D446320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B1E5E34"/>
    <w:multiLevelType w:val="hybridMultilevel"/>
    <w:tmpl w:val="5BB258CE"/>
    <w:lvl w:ilvl="0" w:tplc="5BFEB010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906BC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0EB2334C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746CBEDC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B038CF7E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90D6FCE6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C3DA0EF4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2BF4B96C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0C8E0C2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668955B6"/>
    <w:multiLevelType w:val="hybridMultilevel"/>
    <w:tmpl w:val="F4D06812"/>
    <w:lvl w:ilvl="0" w:tplc="19B486AC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7292F8">
      <w:start w:val="1"/>
      <w:numFmt w:val="decimal"/>
      <w:lvlText w:val="%2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C646B08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95F43C32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C9BCB9EC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021AFCC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E2C65418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B61003AC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1DF46D1C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A272E36"/>
    <w:multiLevelType w:val="hybridMultilevel"/>
    <w:tmpl w:val="172A0448"/>
    <w:lvl w:ilvl="0" w:tplc="7F462578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6074E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35045520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0B1C8F0C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45E242D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3F08796C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A9BC003E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972840A8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DBDC2838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6E766685"/>
    <w:multiLevelType w:val="hybridMultilevel"/>
    <w:tmpl w:val="947AAED8"/>
    <w:lvl w:ilvl="0" w:tplc="1A1C0732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283ECE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C390DFCE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A0C40A8E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2864D5C0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9F2A9618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91EEE93E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9A4CC01E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D854B026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7037484F"/>
    <w:multiLevelType w:val="hybridMultilevel"/>
    <w:tmpl w:val="9668A650"/>
    <w:lvl w:ilvl="0" w:tplc="DBE6BEC4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904A0E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82440DFE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27D204EC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3A261588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784C8036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04F8ECAA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C7CC715C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685C2D5A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1" w15:restartNumberingAfterBreak="0">
    <w:nsid w:val="703A2BF8"/>
    <w:multiLevelType w:val="hybridMultilevel"/>
    <w:tmpl w:val="FD2ADA20"/>
    <w:lvl w:ilvl="0" w:tplc="BEC06362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ECB342">
      <w:start w:val="1"/>
      <w:numFmt w:val="decimal"/>
      <w:lvlText w:val="%2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BBEC130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D164A7DE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9CDC1F28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BD4A531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F64A06F6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567422D2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2486A3BC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327654C"/>
    <w:multiLevelType w:val="hybridMultilevel"/>
    <w:tmpl w:val="AA40F144"/>
    <w:lvl w:ilvl="0" w:tplc="84BA360C">
      <w:numFmt w:val="bullet"/>
      <w:lvlText w:val="•"/>
      <w:lvlJc w:val="left"/>
      <w:pPr>
        <w:ind w:left="112" w:hanging="8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2745BD2">
      <w:numFmt w:val="bullet"/>
      <w:lvlText w:val="•"/>
      <w:lvlJc w:val="left"/>
      <w:pPr>
        <w:ind w:left="613" w:hanging="85"/>
      </w:pPr>
      <w:rPr>
        <w:rFonts w:hint="default"/>
        <w:lang w:val="ru-RU" w:eastAsia="en-US" w:bidi="ar-SA"/>
      </w:rPr>
    </w:lvl>
    <w:lvl w:ilvl="2" w:tplc="EC18E0F8">
      <w:numFmt w:val="bullet"/>
      <w:lvlText w:val="•"/>
      <w:lvlJc w:val="left"/>
      <w:pPr>
        <w:ind w:left="1107" w:hanging="85"/>
      </w:pPr>
      <w:rPr>
        <w:rFonts w:hint="default"/>
        <w:lang w:val="ru-RU" w:eastAsia="en-US" w:bidi="ar-SA"/>
      </w:rPr>
    </w:lvl>
    <w:lvl w:ilvl="3" w:tplc="4A44A562">
      <w:numFmt w:val="bullet"/>
      <w:lvlText w:val="•"/>
      <w:lvlJc w:val="left"/>
      <w:pPr>
        <w:ind w:left="1600" w:hanging="85"/>
      </w:pPr>
      <w:rPr>
        <w:rFonts w:hint="default"/>
        <w:lang w:val="ru-RU" w:eastAsia="en-US" w:bidi="ar-SA"/>
      </w:rPr>
    </w:lvl>
    <w:lvl w:ilvl="4" w:tplc="116A6BC8">
      <w:numFmt w:val="bullet"/>
      <w:lvlText w:val="•"/>
      <w:lvlJc w:val="left"/>
      <w:pPr>
        <w:ind w:left="2094" w:hanging="85"/>
      </w:pPr>
      <w:rPr>
        <w:rFonts w:hint="default"/>
        <w:lang w:val="ru-RU" w:eastAsia="en-US" w:bidi="ar-SA"/>
      </w:rPr>
    </w:lvl>
    <w:lvl w:ilvl="5" w:tplc="49280B38">
      <w:numFmt w:val="bullet"/>
      <w:lvlText w:val="•"/>
      <w:lvlJc w:val="left"/>
      <w:pPr>
        <w:ind w:left="2588" w:hanging="85"/>
      </w:pPr>
      <w:rPr>
        <w:rFonts w:hint="default"/>
        <w:lang w:val="ru-RU" w:eastAsia="en-US" w:bidi="ar-SA"/>
      </w:rPr>
    </w:lvl>
    <w:lvl w:ilvl="6" w:tplc="CC14D04E">
      <w:numFmt w:val="bullet"/>
      <w:lvlText w:val="•"/>
      <w:lvlJc w:val="left"/>
      <w:pPr>
        <w:ind w:left="3081" w:hanging="85"/>
      </w:pPr>
      <w:rPr>
        <w:rFonts w:hint="default"/>
        <w:lang w:val="ru-RU" w:eastAsia="en-US" w:bidi="ar-SA"/>
      </w:rPr>
    </w:lvl>
    <w:lvl w:ilvl="7" w:tplc="BFD283B4">
      <w:numFmt w:val="bullet"/>
      <w:lvlText w:val="•"/>
      <w:lvlJc w:val="left"/>
      <w:pPr>
        <w:ind w:left="3575" w:hanging="85"/>
      </w:pPr>
      <w:rPr>
        <w:rFonts w:hint="default"/>
        <w:lang w:val="ru-RU" w:eastAsia="en-US" w:bidi="ar-SA"/>
      </w:rPr>
    </w:lvl>
    <w:lvl w:ilvl="8" w:tplc="0AF246F0">
      <w:numFmt w:val="bullet"/>
      <w:lvlText w:val="•"/>
      <w:lvlJc w:val="left"/>
      <w:pPr>
        <w:ind w:left="4068" w:hanging="85"/>
      </w:pPr>
      <w:rPr>
        <w:rFonts w:hint="default"/>
        <w:lang w:val="ru-RU" w:eastAsia="en-US" w:bidi="ar-SA"/>
      </w:rPr>
    </w:lvl>
  </w:abstractNum>
  <w:abstractNum w:abstractNumId="33" w15:restartNumberingAfterBreak="0">
    <w:nsid w:val="737D4B05"/>
    <w:multiLevelType w:val="hybridMultilevel"/>
    <w:tmpl w:val="AB708830"/>
    <w:lvl w:ilvl="0" w:tplc="0A8AC5EE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D09EFE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15E2D50E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3C8AE5C0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854EA524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F998D050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14683CD4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FED82DAA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40044DCE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34" w15:restartNumberingAfterBreak="0">
    <w:nsid w:val="73F831A8"/>
    <w:multiLevelType w:val="hybridMultilevel"/>
    <w:tmpl w:val="4DFE583E"/>
    <w:lvl w:ilvl="0" w:tplc="9674874C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E6B8C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848A2862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839681DE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811A3A68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25D850A2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DC123BD2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74A0A53A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179E4D2A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5" w15:restartNumberingAfterBreak="0">
    <w:nsid w:val="76834672"/>
    <w:multiLevelType w:val="hybridMultilevel"/>
    <w:tmpl w:val="AA46BFBA"/>
    <w:lvl w:ilvl="0" w:tplc="BEBCAC3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66A246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03AE9106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3F6A0EC2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84B0B760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6582A1D6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2A44CC80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E55E054C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A74C92C8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6" w15:restartNumberingAfterBreak="0">
    <w:nsid w:val="77A2598E"/>
    <w:multiLevelType w:val="hybridMultilevel"/>
    <w:tmpl w:val="A9D6F140"/>
    <w:lvl w:ilvl="0" w:tplc="A8122462">
      <w:start w:val="1"/>
      <w:numFmt w:val="decimal"/>
      <w:lvlText w:val="%1."/>
      <w:lvlJc w:val="left"/>
      <w:pPr>
        <w:ind w:left="5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3E31AE">
      <w:numFmt w:val="bullet"/>
      <w:lvlText w:val="•"/>
      <w:lvlJc w:val="left"/>
      <w:pPr>
        <w:ind w:left="1484" w:hanging="281"/>
      </w:pPr>
      <w:rPr>
        <w:rFonts w:hint="default"/>
        <w:lang w:val="ru-RU" w:eastAsia="en-US" w:bidi="ar-SA"/>
      </w:rPr>
    </w:lvl>
    <w:lvl w:ilvl="2" w:tplc="354043FA">
      <w:numFmt w:val="bullet"/>
      <w:lvlText w:val="•"/>
      <w:lvlJc w:val="left"/>
      <w:pPr>
        <w:ind w:left="2448" w:hanging="281"/>
      </w:pPr>
      <w:rPr>
        <w:rFonts w:hint="default"/>
        <w:lang w:val="ru-RU" w:eastAsia="en-US" w:bidi="ar-SA"/>
      </w:rPr>
    </w:lvl>
    <w:lvl w:ilvl="3" w:tplc="578ADF1E">
      <w:numFmt w:val="bullet"/>
      <w:lvlText w:val="•"/>
      <w:lvlJc w:val="left"/>
      <w:pPr>
        <w:ind w:left="3412" w:hanging="281"/>
      </w:pPr>
      <w:rPr>
        <w:rFonts w:hint="default"/>
        <w:lang w:val="ru-RU" w:eastAsia="en-US" w:bidi="ar-SA"/>
      </w:rPr>
    </w:lvl>
    <w:lvl w:ilvl="4" w:tplc="2B4EA278">
      <w:numFmt w:val="bullet"/>
      <w:lvlText w:val="•"/>
      <w:lvlJc w:val="left"/>
      <w:pPr>
        <w:ind w:left="4376" w:hanging="281"/>
      </w:pPr>
      <w:rPr>
        <w:rFonts w:hint="default"/>
        <w:lang w:val="ru-RU" w:eastAsia="en-US" w:bidi="ar-SA"/>
      </w:rPr>
    </w:lvl>
    <w:lvl w:ilvl="5" w:tplc="61A696F6">
      <w:numFmt w:val="bullet"/>
      <w:lvlText w:val="•"/>
      <w:lvlJc w:val="left"/>
      <w:pPr>
        <w:ind w:left="5340" w:hanging="281"/>
      </w:pPr>
      <w:rPr>
        <w:rFonts w:hint="default"/>
        <w:lang w:val="ru-RU" w:eastAsia="en-US" w:bidi="ar-SA"/>
      </w:rPr>
    </w:lvl>
    <w:lvl w:ilvl="6" w:tplc="F68CFAEE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2FBA78A0">
      <w:numFmt w:val="bullet"/>
      <w:lvlText w:val="•"/>
      <w:lvlJc w:val="left"/>
      <w:pPr>
        <w:ind w:left="7268" w:hanging="281"/>
      </w:pPr>
      <w:rPr>
        <w:rFonts w:hint="default"/>
        <w:lang w:val="ru-RU" w:eastAsia="en-US" w:bidi="ar-SA"/>
      </w:rPr>
    </w:lvl>
    <w:lvl w:ilvl="8" w:tplc="F998CBC8">
      <w:numFmt w:val="bullet"/>
      <w:lvlText w:val="•"/>
      <w:lvlJc w:val="left"/>
      <w:pPr>
        <w:ind w:left="8232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7A7D5DAE"/>
    <w:multiLevelType w:val="hybridMultilevel"/>
    <w:tmpl w:val="5A2A7EA6"/>
    <w:lvl w:ilvl="0" w:tplc="483EDA1C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F64AB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CDD4F304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683050E0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02B401E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047E9DC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1360B394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AAD8C7B0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2F1A4ED0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7E5B4B28"/>
    <w:multiLevelType w:val="hybridMultilevel"/>
    <w:tmpl w:val="FAD8F0DE"/>
    <w:lvl w:ilvl="0" w:tplc="1560883C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32C09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E506DDD8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51F4847A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A3E07684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016E170C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68B46254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C088D75C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9C7CCAA8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6"/>
  </w:num>
  <w:num w:numId="3">
    <w:abstractNumId w:val="4"/>
  </w:num>
  <w:num w:numId="4">
    <w:abstractNumId w:val="1"/>
  </w:num>
  <w:num w:numId="5">
    <w:abstractNumId w:val="16"/>
  </w:num>
  <w:num w:numId="6">
    <w:abstractNumId w:val="37"/>
  </w:num>
  <w:num w:numId="7">
    <w:abstractNumId w:val="33"/>
  </w:num>
  <w:num w:numId="8">
    <w:abstractNumId w:val="8"/>
  </w:num>
  <w:num w:numId="9">
    <w:abstractNumId w:val="17"/>
  </w:num>
  <w:num w:numId="10">
    <w:abstractNumId w:val="29"/>
  </w:num>
  <w:num w:numId="11">
    <w:abstractNumId w:val="13"/>
  </w:num>
  <w:num w:numId="12">
    <w:abstractNumId w:val="21"/>
  </w:num>
  <w:num w:numId="13">
    <w:abstractNumId w:val="10"/>
  </w:num>
  <w:num w:numId="14">
    <w:abstractNumId w:val="20"/>
  </w:num>
  <w:num w:numId="15">
    <w:abstractNumId w:val="38"/>
  </w:num>
  <w:num w:numId="16">
    <w:abstractNumId w:val="0"/>
  </w:num>
  <w:num w:numId="17">
    <w:abstractNumId w:val="14"/>
  </w:num>
  <w:num w:numId="18">
    <w:abstractNumId w:val="27"/>
  </w:num>
  <w:num w:numId="19">
    <w:abstractNumId w:val="7"/>
  </w:num>
  <w:num w:numId="20">
    <w:abstractNumId w:val="18"/>
  </w:num>
  <w:num w:numId="21">
    <w:abstractNumId w:val="31"/>
  </w:num>
  <w:num w:numId="22">
    <w:abstractNumId w:val="32"/>
  </w:num>
  <w:num w:numId="23">
    <w:abstractNumId w:val="26"/>
  </w:num>
  <w:num w:numId="24">
    <w:abstractNumId w:val="34"/>
  </w:num>
  <w:num w:numId="25">
    <w:abstractNumId w:val="24"/>
  </w:num>
  <w:num w:numId="26">
    <w:abstractNumId w:val="19"/>
  </w:num>
  <w:num w:numId="27">
    <w:abstractNumId w:val="5"/>
  </w:num>
  <w:num w:numId="28">
    <w:abstractNumId w:val="15"/>
  </w:num>
  <w:num w:numId="29">
    <w:abstractNumId w:val="28"/>
  </w:num>
  <w:num w:numId="30">
    <w:abstractNumId w:val="12"/>
  </w:num>
  <w:num w:numId="31">
    <w:abstractNumId w:val="35"/>
  </w:num>
  <w:num w:numId="32">
    <w:abstractNumId w:val="23"/>
  </w:num>
  <w:num w:numId="33">
    <w:abstractNumId w:val="36"/>
  </w:num>
  <w:num w:numId="34">
    <w:abstractNumId w:val="11"/>
  </w:num>
  <w:num w:numId="35">
    <w:abstractNumId w:val="22"/>
  </w:num>
  <w:num w:numId="36">
    <w:abstractNumId w:val="2"/>
  </w:num>
  <w:num w:numId="37">
    <w:abstractNumId w:val="25"/>
  </w:num>
  <w:num w:numId="38">
    <w:abstractNumId w:val="9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9B"/>
    <w:rsid w:val="000B5F9B"/>
    <w:rsid w:val="004B3B67"/>
    <w:rsid w:val="005F4E18"/>
    <w:rsid w:val="006D0DC0"/>
    <w:rsid w:val="007E3898"/>
    <w:rsid w:val="00AD28D3"/>
    <w:rsid w:val="00D43C3E"/>
    <w:rsid w:val="00DC676A"/>
    <w:rsid w:val="00E26350"/>
    <w:rsid w:val="00FA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9E0D"/>
  <w15:chartTrackingRefBased/>
  <w15:docId w15:val="{C266D7CF-7655-414D-8928-5F945CF0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F9B"/>
  </w:style>
  <w:style w:type="paragraph" w:styleId="1">
    <w:name w:val="heading 1"/>
    <w:basedOn w:val="a"/>
    <w:link w:val="10"/>
    <w:uiPriority w:val="9"/>
    <w:qFormat/>
    <w:rsid w:val="00E26350"/>
    <w:pPr>
      <w:widowControl w:val="0"/>
      <w:autoSpaceDE w:val="0"/>
      <w:autoSpaceDN w:val="0"/>
      <w:spacing w:before="150" w:after="0" w:line="240" w:lineRule="auto"/>
      <w:ind w:left="24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26350"/>
    <w:pPr>
      <w:widowControl w:val="0"/>
      <w:autoSpaceDE w:val="0"/>
      <w:autoSpaceDN w:val="0"/>
      <w:spacing w:before="151" w:after="0" w:line="240" w:lineRule="auto"/>
      <w:ind w:left="24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635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2635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263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link w:val="a6"/>
    <w:uiPriority w:val="10"/>
    <w:qFormat/>
    <w:rsid w:val="00E26350"/>
    <w:pPr>
      <w:widowControl w:val="0"/>
      <w:autoSpaceDE w:val="0"/>
      <w:autoSpaceDN w:val="0"/>
      <w:spacing w:before="1" w:after="0" w:line="551" w:lineRule="exact"/>
      <w:ind w:left="2747" w:right="3071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E26350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E26350"/>
    <w:pPr>
      <w:widowControl w:val="0"/>
      <w:autoSpaceDE w:val="0"/>
      <w:autoSpaceDN w:val="0"/>
      <w:spacing w:before="151" w:after="0" w:line="240" w:lineRule="auto"/>
      <w:ind w:left="9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263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6D0DC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6D0DC0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Аубакирова</dc:creator>
  <cp:keywords/>
  <dc:description/>
  <cp:lastModifiedBy>Аубакирова</cp:lastModifiedBy>
  <cp:revision>8</cp:revision>
  <dcterms:created xsi:type="dcterms:W3CDTF">2023-10-13T07:49:00Z</dcterms:created>
  <dcterms:modified xsi:type="dcterms:W3CDTF">2023-10-16T08:27:00Z</dcterms:modified>
</cp:coreProperties>
</file>